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26D6" w14:textId="35D2FA1B" w:rsidR="002629F4" w:rsidRPr="006E7825" w:rsidRDefault="00CE0A06" w:rsidP="006E7825">
      <w:pPr>
        <w:spacing w:before="60" w:after="240" w:line="360" w:lineRule="auto"/>
        <w:jc w:val="center"/>
        <w:rPr>
          <w:rFonts w:ascii="Calibri" w:eastAsia="SimSun" w:hAnsi="Calibri" w:cs="Calibri"/>
          <w:b/>
          <w:sz w:val="28"/>
          <w:lang w:eastAsia="zh-CN"/>
        </w:rPr>
      </w:pPr>
      <w:proofErr w:type="spellStart"/>
      <w:r>
        <w:rPr>
          <w:rFonts w:ascii="Calibri" w:eastAsia="SimSun" w:hAnsi="Calibri" w:cs="Calibri"/>
          <w:b/>
          <w:sz w:val="28"/>
          <w:lang w:eastAsia="zh-CN"/>
        </w:rPr>
        <w:t>CNYPlus</w:t>
      </w:r>
      <w:proofErr w:type="spellEnd"/>
      <w:r>
        <w:rPr>
          <w:rFonts w:ascii="Calibri" w:eastAsia="SimSun" w:hAnsi="Calibri" w:cs="Calibri"/>
          <w:b/>
          <w:sz w:val="28"/>
          <w:lang w:eastAsia="zh-CN"/>
        </w:rPr>
        <w:t xml:space="preserve"> </w:t>
      </w:r>
      <w:r w:rsidR="005605A2">
        <w:rPr>
          <w:rFonts w:ascii="Calibri" w:eastAsia="SimSun" w:hAnsi="Calibri" w:cs="Calibri"/>
          <w:b/>
          <w:sz w:val="28"/>
          <w:lang w:eastAsia="zh-CN"/>
        </w:rPr>
        <w:t xml:space="preserve">Entity </w:t>
      </w:r>
      <w:r>
        <w:rPr>
          <w:rFonts w:ascii="Calibri" w:eastAsia="SimSun" w:hAnsi="Calibri" w:cs="Calibri"/>
          <w:b/>
          <w:sz w:val="28"/>
          <w:lang w:eastAsia="zh-CN"/>
        </w:rPr>
        <w:t xml:space="preserve">User </w:t>
      </w:r>
      <w:r w:rsidR="000D000B" w:rsidRPr="000D000B">
        <w:rPr>
          <w:rFonts w:ascii="Calibri" w:eastAsia="SimSun" w:hAnsi="Calibri" w:cs="Calibri"/>
          <w:b/>
          <w:sz w:val="28"/>
          <w:lang w:eastAsia="zh-CN"/>
        </w:rPr>
        <w:t>Registration Form –</w:t>
      </w:r>
      <w:r>
        <w:rPr>
          <w:rFonts w:ascii="Calibri" w:eastAsia="SimSun" w:hAnsi="Calibri" w:cs="Calibri"/>
          <w:b/>
          <w:sz w:val="28"/>
          <w:lang w:eastAsia="zh-CN"/>
        </w:rPr>
        <w:t xml:space="preserve"> Settlement Failure Reporting Services </w:t>
      </w:r>
      <w:r w:rsidR="0005132C">
        <w:rPr>
          <w:rFonts w:ascii="Calibri" w:eastAsia="SimSun" w:hAnsi="Calibri" w:cs="Calibri"/>
          <w:b/>
          <w:sz w:val="28"/>
          <w:lang w:eastAsia="zh-CN"/>
        </w:rPr>
        <w:t xml:space="preserve">for </w:t>
      </w:r>
      <w:r w:rsidR="00560B73">
        <w:rPr>
          <w:rFonts w:ascii="Calibri" w:eastAsia="SimSun" w:hAnsi="Calibri" w:cs="Calibri"/>
          <w:b/>
          <w:sz w:val="28"/>
          <w:lang w:eastAsia="zh-CN"/>
        </w:rPr>
        <w:t xml:space="preserve">Northbound Bond Connect Scheme </w:t>
      </w:r>
    </w:p>
    <w:p w14:paraId="29CEBDD1" w14:textId="254951DA" w:rsidR="00DE2055" w:rsidRPr="00853A31" w:rsidRDefault="00714C0E" w:rsidP="00853A31">
      <w:pPr>
        <w:spacing w:before="60" w:after="60" w:line="360" w:lineRule="auto"/>
        <w:rPr>
          <w:rFonts w:ascii="Calibri" w:eastAsia="SimSun" w:hAnsi="Calibri" w:cs="Calibri"/>
          <w:i/>
          <w:sz w:val="22"/>
          <w:szCs w:val="22"/>
          <w:lang w:eastAsia="zh-CN"/>
        </w:rPr>
      </w:pPr>
      <w:r w:rsidRPr="006E7825">
        <w:rPr>
          <w:rFonts w:ascii="Calibri" w:eastAsia="SimSun" w:hAnsi="Calibri" w:cs="Calibri"/>
          <w:i/>
          <w:sz w:val="22"/>
          <w:szCs w:val="22"/>
          <w:lang w:eastAsia="zh-CN"/>
        </w:rPr>
        <w:t>(*Mandatory)</w:t>
      </w:r>
      <w:r w:rsidR="0096695D" w:rsidRPr="006E7825">
        <w:rPr>
          <w:rFonts w:ascii="Calibri" w:eastAsia="SimSun" w:hAnsi="Calibri" w:cs="Calibri"/>
          <w:i/>
          <w:sz w:val="22"/>
          <w:szCs w:val="22"/>
          <w:lang w:eastAsia="zh-CN"/>
        </w:rPr>
        <w:tab/>
      </w:r>
      <w:r w:rsidR="0096695D" w:rsidRPr="006E7825">
        <w:rPr>
          <w:rFonts w:ascii="Calibri" w:eastAsia="SimSun" w:hAnsi="Calibri" w:cs="Calibri"/>
          <w:i/>
          <w:sz w:val="22"/>
          <w:szCs w:val="22"/>
          <w:lang w:eastAsia="zh-CN"/>
        </w:rPr>
        <w:tab/>
      </w:r>
      <w:r w:rsidR="0096695D" w:rsidRPr="006E7825">
        <w:rPr>
          <w:rFonts w:ascii="Calibri" w:eastAsia="SimSun" w:hAnsi="Calibri" w:cs="Calibri"/>
          <w:i/>
          <w:sz w:val="22"/>
          <w:szCs w:val="22"/>
          <w:lang w:eastAsia="zh-CN"/>
        </w:rPr>
        <w:tab/>
      </w:r>
      <w:r w:rsidR="0096695D" w:rsidRPr="006E7825">
        <w:rPr>
          <w:rFonts w:ascii="Calibri" w:eastAsia="SimSun" w:hAnsi="Calibri" w:cs="Calibri"/>
          <w:i/>
          <w:sz w:val="22"/>
          <w:szCs w:val="22"/>
          <w:lang w:eastAsia="zh-CN"/>
        </w:rPr>
        <w:tab/>
      </w:r>
      <w:r w:rsidR="006D6A00" w:rsidRPr="006E7825">
        <w:rPr>
          <w:rFonts w:ascii="Calibri" w:eastAsia="SimSun" w:hAnsi="Calibri" w:cs="Calibri"/>
          <w:i/>
          <w:sz w:val="22"/>
          <w:szCs w:val="22"/>
          <w:lang w:eastAsia="zh-CN"/>
        </w:rPr>
        <w:t xml:space="preserve">        </w:t>
      </w:r>
      <w:r w:rsidR="0096695D" w:rsidRPr="006E7825">
        <w:rPr>
          <w:rFonts w:ascii="Calibri" w:eastAsia="SimSun" w:hAnsi="Calibri" w:cs="Calibri"/>
          <w:i/>
          <w:sz w:val="22"/>
          <w:szCs w:val="22"/>
          <w:lang w:eastAsia="zh-CN"/>
        </w:rPr>
        <w:tab/>
      </w:r>
      <w:r w:rsidRPr="006E7825">
        <w:rPr>
          <w:rFonts w:ascii="Calibri" w:eastAsia="SimSun" w:hAnsi="Calibri" w:cs="Calibri"/>
          <w:i/>
          <w:sz w:val="22"/>
          <w:szCs w:val="22"/>
          <w:lang w:eastAsia="zh-CN"/>
        </w:rPr>
        <w:tab/>
      </w:r>
      <w:r w:rsidR="00276A91" w:rsidRPr="003E6BCE">
        <w:rPr>
          <w:rFonts w:ascii="Calibri" w:eastAsia="SimSun" w:hAnsi="Calibri" w:cs="Calibri"/>
          <w:iCs/>
          <w:sz w:val="22"/>
          <w:szCs w:val="22"/>
          <w:lang w:eastAsia="zh-CN"/>
        </w:rPr>
        <w:t xml:space="preserve">Application Date:     </w:t>
      </w:r>
      <w:r w:rsidR="006C359B">
        <w:rPr>
          <w:rFonts w:ascii="Calibri" w:eastAsia="SimSun" w:hAnsi="Calibri" w:cs="Calibri"/>
          <w:iCs/>
          <w:sz w:val="22"/>
          <w:szCs w:val="22"/>
          <w:lang w:eastAsia="zh-CN"/>
        </w:rPr>
        <w:t xml:space="preserve"> </w:t>
      </w:r>
      <w:r w:rsidR="00276A91" w:rsidRPr="003E6BCE">
        <w:rPr>
          <w:rFonts w:ascii="Calibri" w:eastAsia="SimSun" w:hAnsi="Calibri" w:cs="Calibri"/>
          <w:iCs/>
          <w:sz w:val="22"/>
          <w:szCs w:val="22"/>
          <w:lang w:eastAsia="zh-CN"/>
        </w:rPr>
        <w:t xml:space="preserve">   </w:t>
      </w:r>
      <w:r w:rsidR="006C359B">
        <w:rPr>
          <w:rFonts w:ascii="Calibri" w:eastAsia="SimSun" w:hAnsi="Calibri" w:cs="Calibri"/>
          <w:iCs/>
          <w:sz w:val="22"/>
          <w:szCs w:val="22"/>
          <w:lang w:eastAsia="zh-CN"/>
        </w:rPr>
        <w:t xml:space="preserve"> </w:t>
      </w:r>
      <w:r w:rsidR="00276A91" w:rsidRPr="003E6BCE">
        <w:rPr>
          <w:rFonts w:ascii="Calibri" w:eastAsia="SimSun" w:hAnsi="Calibri" w:cs="Calibri"/>
          <w:iCs/>
          <w:sz w:val="22"/>
          <w:szCs w:val="22"/>
          <w:lang w:eastAsia="zh-CN"/>
        </w:rPr>
        <w:t xml:space="preserve">    Year     </w:t>
      </w:r>
      <w:r w:rsidR="006C359B">
        <w:rPr>
          <w:rFonts w:ascii="Calibri" w:eastAsia="SimSun" w:hAnsi="Calibri" w:cs="Calibri"/>
          <w:iCs/>
          <w:sz w:val="22"/>
          <w:szCs w:val="22"/>
          <w:lang w:eastAsia="zh-CN"/>
        </w:rPr>
        <w:t xml:space="preserve"> </w:t>
      </w:r>
      <w:r w:rsidR="00276A91" w:rsidRPr="003E6BCE">
        <w:rPr>
          <w:rFonts w:ascii="Calibri" w:eastAsia="SimSun" w:hAnsi="Calibri" w:cs="Calibri"/>
          <w:iCs/>
          <w:sz w:val="22"/>
          <w:szCs w:val="22"/>
          <w:lang w:eastAsia="zh-CN"/>
        </w:rPr>
        <w:t xml:space="preserve">    M</w:t>
      </w:r>
      <w:r w:rsidR="00117D1C">
        <w:rPr>
          <w:rFonts w:ascii="Calibri" w:eastAsia="SimSun" w:hAnsi="Calibri" w:cs="Calibri" w:hint="eastAsia"/>
          <w:iCs/>
          <w:sz w:val="22"/>
          <w:szCs w:val="22"/>
          <w:lang w:eastAsia="zh-CN"/>
        </w:rPr>
        <w:t>onth</w:t>
      </w:r>
      <w:r w:rsidR="00276A91" w:rsidRPr="003E6BCE">
        <w:rPr>
          <w:rFonts w:ascii="Calibri" w:eastAsia="SimSun" w:hAnsi="Calibri" w:cs="Calibri"/>
          <w:iCs/>
          <w:sz w:val="22"/>
          <w:szCs w:val="22"/>
          <w:lang w:eastAsia="zh-CN"/>
        </w:rPr>
        <w:t xml:space="preserve">        </w:t>
      </w:r>
      <w:r w:rsidR="006C359B">
        <w:rPr>
          <w:rFonts w:ascii="Calibri" w:eastAsia="SimSun" w:hAnsi="Calibri" w:cs="Calibri"/>
          <w:iCs/>
          <w:sz w:val="22"/>
          <w:szCs w:val="22"/>
          <w:lang w:eastAsia="zh-CN"/>
        </w:rPr>
        <w:t xml:space="preserve"> </w:t>
      </w:r>
      <w:r w:rsidR="00276A91" w:rsidRPr="003E6BCE">
        <w:rPr>
          <w:rFonts w:ascii="Calibri" w:eastAsia="SimSun" w:hAnsi="Calibri" w:cs="Calibri"/>
          <w:iCs/>
          <w:sz w:val="22"/>
          <w:szCs w:val="22"/>
          <w:lang w:eastAsia="zh-CN"/>
        </w:rPr>
        <w:t xml:space="preserve"> Day</w:t>
      </w:r>
    </w:p>
    <w:tbl>
      <w:tblPr>
        <w:tblStyle w:val="ae"/>
        <w:tblpPr w:leftFromText="180" w:rightFromText="180" w:vertAnchor="text" w:horzAnchor="margin" w:tblpXSpec="center" w:tblpY="98"/>
        <w:tblW w:w="10773" w:type="dxa"/>
        <w:tblLayout w:type="fixed"/>
        <w:tblLook w:val="04A0" w:firstRow="1" w:lastRow="0" w:firstColumn="1" w:lastColumn="0" w:noHBand="0" w:noVBand="1"/>
      </w:tblPr>
      <w:tblGrid>
        <w:gridCol w:w="4225"/>
        <w:gridCol w:w="6548"/>
      </w:tblGrid>
      <w:tr w:rsidR="00DE2055" w:rsidRPr="00246693" w14:paraId="161162F4" w14:textId="77777777" w:rsidTr="00FE21EA">
        <w:trPr>
          <w:trHeight w:val="414"/>
        </w:trPr>
        <w:tc>
          <w:tcPr>
            <w:tcW w:w="10773" w:type="dxa"/>
            <w:gridSpan w:val="2"/>
            <w:shd w:val="clear" w:color="auto" w:fill="D9D9D9" w:themeFill="background1" w:themeFillShade="D9"/>
            <w:vAlign w:val="center"/>
          </w:tcPr>
          <w:p w14:paraId="0853E8A9" w14:textId="77777777" w:rsidR="00DE2055" w:rsidRPr="00A313B8" w:rsidRDefault="00DE2055" w:rsidP="00CA7F0A">
            <w:pPr>
              <w:pStyle w:val="Web"/>
              <w:spacing w:before="0" w:beforeAutospacing="0" w:after="0" w:afterAutospacing="0"/>
              <w:contextualSpacing/>
              <w:rPr>
                <w:rFonts w:asciiTheme="majorHAnsi" w:eastAsia="DengXian" w:hAnsiTheme="majorHAnsi" w:cstheme="majorHAnsi"/>
                <w:b/>
                <w:kern w:val="2"/>
                <w:sz w:val="22"/>
                <w:szCs w:val="22"/>
              </w:rPr>
            </w:pPr>
            <w:r w:rsidRPr="00A313B8">
              <w:rPr>
                <w:rFonts w:asciiTheme="majorHAnsi" w:eastAsia="DengXian" w:hAnsiTheme="majorHAnsi" w:cstheme="majorHAnsi"/>
                <w:b/>
                <w:sz w:val="22"/>
                <w:szCs w:val="22"/>
              </w:rPr>
              <w:t>Entity Information</w:t>
            </w:r>
          </w:p>
        </w:tc>
      </w:tr>
      <w:tr w:rsidR="00DE2055" w:rsidRPr="00246693" w14:paraId="33D2F44C" w14:textId="77777777" w:rsidTr="000F688A">
        <w:trPr>
          <w:trHeight w:val="650"/>
        </w:trPr>
        <w:tc>
          <w:tcPr>
            <w:tcW w:w="4225" w:type="dxa"/>
            <w:vAlign w:val="center"/>
          </w:tcPr>
          <w:p w14:paraId="340DF006" w14:textId="414ADBE1" w:rsidR="00DE2055" w:rsidRPr="00B31ACA" w:rsidRDefault="00560B73" w:rsidP="00CA7F0A">
            <w:pPr>
              <w:contextualSpacing/>
              <w:rPr>
                <w:rFonts w:asciiTheme="majorHAnsi" w:eastAsia="DengXian" w:hAnsiTheme="majorHAnsi" w:cstheme="majorHAnsi"/>
                <w:sz w:val="22"/>
                <w:szCs w:val="22"/>
              </w:rPr>
            </w:pPr>
            <w:r>
              <w:rPr>
                <w:rFonts w:asciiTheme="majorHAnsi" w:eastAsia="DengXian" w:hAnsiTheme="majorHAnsi" w:cstheme="majorHAnsi"/>
                <w:sz w:val="22"/>
                <w:szCs w:val="22"/>
              </w:rPr>
              <w:t xml:space="preserve">Eligible Foreign Investor - </w:t>
            </w:r>
            <w:r w:rsidR="00BD40CA" w:rsidRPr="00BD40CA">
              <w:rPr>
                <w:rFonts w:asciiTheme="majorHAnsi" w:eastAsia="DengXian" w:hAnsiTheme="majorHAnsi" w:cstheme="majorHAnsi"/>
                <w:sz w:val="22"/>
                <w:szCs w:val="22"/>
              </w:rPr>
              <w:t>Legal Entity/Asset Manager Full Name (English)</w:t>
            </w:r>
            <w:r w:rsidR="00DE2055" w:rsidRPr="00B31ACA">
              <w:rPr>
                <w:rFonts w:asciiTheme="majorHAnsi" w:eastAsia="DengXian" w:hAnsiTheme="majorHAnsi" w:cstheme="majorHAnsi"/>
                <w:sz w:val="22"/>
                <w:szCs w:val="22"/>
              </w:rPr>
              <w:t>*</w:t>
            </w:r>
          </w:p>
        </w:tc>
        <w:tc>
          <w:tcPr>
            <w:tcW w:w="6548" w:type="dxa"/>
            <w:vAlign w:val="center"/>
          </w:tcPr>
          <w:p w14:paraId="15BDF7AA" w14:textId="6A4801F7" w:rsidR="00DE2055" w:rsidRPr="00B31ACA" w:rsidRDefault="00DE2055" w:rsidP="00CA7F0A">
            <w:pPr>
              <w:autoSpaceDE w:val="0"/>
              <w:autoSpaceDN w:val="0"/>
              <w:adjustRightInd w:val="0"/>
              <w:rPr>
                <w:rFonts w:asciiTheme="majorHAnsi" w:eastAsia="DengXian" w:hAnsiTheme="majorHAnsi" w:cstheme="majorHAnsi"/>
                <w:bCs/>
                <w:i/>
                <w:iCs/>
                <w:sz w:val="22"/>
                <w:szCs w:val="22"/>
              </w:rPr>
            </w:pPr>
            <w:r w:rsidRPr="00B31ACA">
              <w:rPr>
                <w:rFonts w:asciiTheme="majorHAnsi" w:eastAsia="DengXian" w:hAnsiTheme="majorHAnsi" w:cstheme="majorHAnsi"/>
                <w:bCs/>
                <w:i/>
                <w:iCs/>
                <w:sz w:val="22"/>
                <w:szCs w:val="22"/>
              </w:rPr>
              <w:t>Please input the Entity Name as in the Filing Notice issued by PBOC</w:t>
            </w:r>
            <w:r w:rsidR="008257D6">
              <w:rPr>
                <w:rFonts w:asciiTheme="majorHAnsi" w:eastAsia="DengXian" w:hAnsiTheme="majorHAnsi" w:cstheme="majorHAnsi"/>
                <w:bCs/>
                <w:i/>
                <w:iCs/>
                <w:sz w:val="22"/>
                <w:szCs w:val="22"/>
              </w:rPr>
              <w:t>.</w:t>
            </w:r>
          </w:p>
        </w:tc>
      </w:tr>
      <w:tr w:rsidR="00DE2055" w:rsidRPr="00246693" w14:paraId="6B2D156A" w14:textId="77777777" w:rsidTr="000F688A">
        <w:trPr>
          <w:trHeight w:val="623"/>
        </w:trPr>
        <w:tc>
          <w:tcPr>
            <w:tcW w:w="4225" w:type="dxa"/>
            <w:vAlign w:val="center"/>
          </w:tcPr>
          <w:p w14:paraId="3EF2E2A6" w14:textId="6BB78A03" w:rsidR="00DE2055" w:rsidRPr="00B31ACA" w:rsidRDefault="00560B73" w:rsidP="00CA7F0A">
            <w:pPr>
              <w:contextualSpacing/>
              <w:rPr>
                <w:rFonts w:asciiTheme="majorHAnsi" w:eastAsia="DengXian" w:hAnsiTheme="majorHAnsi" w:cstheme="majorHAnsi"/>
                <w:sz w:val="22"/>
                <w:szCs w:val="22"/>
              </w:rPr>
            </w:pPr>
            <w:r w:rsidRPr="00560B73">
              <w:rPr>
                <w:rFonts w:asciiTheme="majorHAnsi" w:eastAsia="DengXian" w:hAnsiTheme="majorHAnsi" w:cstheme="majorHAnsi"/>
                <w:sz w:val="22"/>
                <w:szCs w:val="22"/>
              </w:rPr>
              <w:t xml:space="preserve">Eligible Foreign Investor - </w:t>
            </w:r>
            <w:r w:rsidR="000573C7" w:rsidRPr="000573C7">
              <w:rPr>
                <w:rFonts w:asciiTheme="majorHAnsi" w:eastAsia="DengXian" w:hAnsiTheme="majorHAnsi" w:cstheme="majorHAnsi"/>
                <w:sz w:val="22"/>
                <w:szCs w:val="22"/>
              </w:rPr>
              <w:t xml:space="preserve">Legal Entity/Asset Manager Full Name </w:t>
            </w:r>
            <w:r w:rsidR="00DE2055" w:rsidRPr="00B31ACA">
              <w:rPr>
                <w:rFonts w:asciiTheme="majorHAnsi" w:eastAsia="DengXian" w:hAnsiTheme="majorHAnsi" w:cstheme="majorHAnsi"/>
                <w:sz w:val="22"/>
                <w:szCs w:val="22"/>
              </w:rPr>
              <w:t>(Chinese)</w:t>
            </w:r>
            <w:r w:rsidR="000573C7">
              <w:rPr>
                <w:rFonts w:asciiTheme="majorHAnsi" w:eastAsia="DengXian" w:hAnsiTheme="majorHAnsi" w:cstheme="majorHAnsi"/>
                <w:sz w:val="22"/>
                <w:szCs w:val="22"/>
              </w:rPr>
              <w:t>*</w:t>
            </w:r>
          </w:p>
        </w:tc>
        <w:tc>
          <w:tcPr>
            <w:tcW w:w="6548" w:type="dxa"/>
            <w:vAlign w:val="center"/>
          </w:tcPr>
          <w:p w14:paraId="06EDC862" w14:textId="78B8A676" w:rsidR="00DE2055" w:rsidRPr="002B1B0A" w:rsidRDefault="002B1B0A" w:rsidP="00CA7F0A">
            <w:pPr>
              <w:pStyle w:val="Web"/>
              <w:spacing w:before="0" w:beforeAutospacing="0" w:after="0" w:afterAutospacing="0"/>
              <w:contextualSpacing/>
              <w:rPr>
                <w:rFonts w:asciiTheme="majorHAnsi" w:eastAsia="DengXian" w:hAnsiTheme="majorHAnsi" w:cstheme="majorHAnsi"/>
                <w:bCs/>
                <w:i/>
                <w:iCs/>
                <w:kern w:val="2"/>
                <w:sz w:val="22"/>
                <w:szCs w:val="22"/>
              </w:rPr>
            </w:pPr>
            <w:r w:rsidRPr="002B1B0A">
              <w:rPr>
                <w:rFonts w:asciiTheme="majorHAnsi" w:eastAsia="DengXian" w:hAnsiTheme="majorHAnsi" w:cstheme="majorHAnsi"/>
                <w:bCs/>
                <w:i/>
                <w:iCs/>
                <w:kern w:val="2"/>
                <w:sz w:val="22"/>
                <w:szCs w:val="22"/>
              </w:rPr>
              <w:t>Please input the Entity Name as in the Filing Notice issued by PBOC.</w:t>
            </w:r>
          </w:p>
        </w:tc>
      </w:tr>
      <w:tr w:rsidR="00BD40CA" w:rsidRPr="00246693" w14:paraId="5F0B2BA7" w14:textId="77777777" w:rsidTr="000F688A">
        <w:trPr>
          <w:trHeight w:val="452"/>
        </w:trPr>
        <w:tc>
          <w:tcPr>
            <w:tcW w:w="4225" w:type="dxa"/>
            <w:vAlign w:val="center"/>
          </w:tcPr>
          <w:p w14:paraId="4C81CC56" w14:textId="2D4925C5" w:rsidR="00BD40CA" w:rsidRPr="00B31ACA" w:rsidRDefault="00854612" w:rsidP="00CA7F0A">
            <w:pPr>
              <w:contextualSpacing/>
              <w:rPr>
                <w:rFonts w:asciiTheme="majorHAnsi" w:eastAsia="DengXian" w:hAnsiTheme="majorHAnsi" w:cstheme="majorHAnsi"/>
                <w:sz w:val="22"/>
                <w:szCs w:val="22"/>
                <w:lang w:eastAsia="zh-CN"/>
              </w:rPr>
            </w:pPr>
            <w:r>
              <w:rPr>
                <w:rFonts w:asciiTheme="majorHAnsi" w:eastAsia="DengXian" w:hAnsiTheme="majorHAnsi" w:cstheme="majorHAnsi"/>
                <w:sz w:val="22"/>
                <w:szCs w:val="22"/>
              </w:rPr>
              <w:t>CFETS 21-Digit Code</w:t>
            </w:r>
            <w:r w:rsidR="002B1B0A">
              <w:rPr>
                <w:rFonts w:asciiTheme="majorHAnsi" w:eastAsia="DengXian" w:hAnsiTheme="majorHAnsi" w:cstheme="majorHAnsi"/>
                <w:sz w:val="22"/>
                <w:szCs w:val="22"/>
              </w:rPr>
              <w:t>*</w:t>
            </w:r>
          </w:p>
        </w:tc>
        <w:tc>
          <w:tcPr>
            <w:tcW w:w="6548" w:type="dxa"/>
            <w:vAlign w:val="center"/>
          </w:tcPr>
          <w:p w14:paraId="2A88D975" w14:textId="77777777" w:rsidR="00BD40CA" w:rsidRPr="00B31ACA" w:rsidRDefault="00BD40CA" w:rsidP="00CA7F0A">
            <w:pPr>
              <w:pStyle w:val="Web"/>
              <w:spacing w:before="0" w:beforeAutospacing="0" w:after="0" w:afterAutospacing="0"/>
              <w:contextualSpacing/>
              <w:rPr>
                <w:rFonts w:asciiTheme="majorHAnsi" w:eastAsia="DengXian" w:hAnsiTheme="majorHAnsi" w:cstheme="majorHAnsi"/>
                <w:b/>
                <w:kern w:val="2"/>
                <w:sz w:val="22"/>
                <w:szCs w:val="22"/>
              </w:rPr>
            </w:pPr>
          </w:p>
        </w:tc>
      </w:tr>
      <w:tr w:rsidR="00DE2055" w:rsidRPr="00246693" w14:paraId="46CFD262" w14:textId="77777777" w:rsidTr="000F688A">
        <w:trPr>
          <w:trHeight w:val="443"/>
        </w:trPr>
        <w:tc>
          <w:tcPr>
            <w:tcW w:w="4225" w:type="dxa"/>
            <w:vAlign w:val="center"/>
          </w:tcPr>
          <w:p w14:paraId="1EC37EF3" w14:textId="77777777" w:rsidR="00DE2055" w:rsidRPr="00B31ACA" w:rsidRDefault="00DE2055" w:rsidP="00CA7F0A">
            <w:pPr>
              <w:contextualSpacing/>
              <w:rPr>
                <w:rFonts w:asciiTheme="majorHAnsi" w:eastAsia="DengXian" w:hAnsiTheme="majorHAnsi" w:cstheme="majorHAnsi"/>
                <w:sz w:val="22"/>
                <w:szCs w:val="22"/>
              </w:rPr>
            </w:pPr>
            <w:r w:rsidRPr="00B31ACA">
              <w:rPr>
                <w:rFonts w:asciiTheme="majorHAnsi" w:eastAsia="DengXian" w:hAnsiTheme="majorHAnsi" w:cstheme="majorHAnsi"/>
                <w:sz w:val="22"/>
                <w:szCs w:val="22"/>
              </w:rPr>
              <w:t>Jurisdiction</w:t>
            </w:r>
          </w:p>
        </w:tc>
        <w:tc>
          <w:tcPr>
            <w:tcW w:w="6548" w:type="dxa"/>
            <w:vAlign w:val="center"/>
          </w:tcPr>
          <w:p w14:paraId="4CE9F7AF" w14:textId="77777777" w:rsidR="00DE2055" w:rsidRPr="00B31ACA" w:rsidRDefault="00DE2055" w:rsidP="00CA7F0A">
            <w:pPr>
              <w:pStyle w:val="Web"/>
              <w:spacing w:before="0" w:beforeAutospacing="0" w:after="0" w:afterAutospacing="0"/>
              <w:contextualSpacing/>
              <w:rPr>
                <w:rFonts w:asciiTheme="majorHAnsi" w:eastAsia="DengXian" w:hAnsiTheme="majorHAnsi" w:cstheme="majorHAnsi"/>
                <w:b/>
                <w:kern w:val="2"/>
                <w:sz w:val="22"/>
                <w:szCs w:val="22"/>
              </w:rPr>
            </w:pPr>
          </w:p>
        </w:tc>
      </w:tr>
      <w:tr w:rsidR="00DE2055" w:rsidRPr="00246693" w14:paraId="59A9AE6A" w14:textId="77777777" w:rsidTr="00FE21EA">
        <w:trPr>
          <w:trHeight w:val="288"/>
        </w:trPr>
        <w:tc>
          <w:tcPr>
            <w:tcW w:w="4225" w:type="dxa"/>
            <w:tcBorders>
              <w:bottom w:val="single" w:sz="4" w:space="0" w:color="auto"/>
            </w:tcBorders>
            <w:vAlign w:val="center"/>
          </w:tcPr>
          <w:p w14:paraId="2DC6E354" w14:textId="1C6916C5" w:rsidR="00DE2055" w:rsidRPr="00B31ACA" w:rsidRDefault="00DE2055" w:rsidP="00CA7F0A">
            <w:pPr>
              <w:contextualSpacing/>
              <w:rPr>
                <w:rFonts w:asciiTheme="majorHAnsi" w:eastAsia="DengXian" w:hAnsiTheme="majorHAnsi" w:cstheme="majorHAnsi"/>
                <w:sz w:val="22"/>
                <w:szCs w:val="22"/>
              </w:rPr>
            </w:pPr>
            <w:r w:rsidRPr="00B31ACA">
              <w:rPr>
                <w:rFonts w:asciiTheme="majorHAnsi" w:eastAsia="DengXian" w:hAnsiTheme="majorHAnsi" w:cstheme="majorHAnsi"/>
                <w:sz w:val="22"/>
                <w:szCs w:val="22"/>
              </w:rPr>
              <w:t>Registered Address</w:t>
            </w:r>
          </w:p>
        </w:tc>
        <w:tc>
          <w:tcPr>
            <w:tcW w:w="6548" w:type="dxa"/>
            <w:tcBorders>
              <w:bottom w:val="single" w:sz="4" w:space="0" w:color="auto"/>
            </w:tcBorders>
            <w:vAlign w:val="center"/>
          </w:tcPr>
          <w:p w14:paraId="420BCC4E" w14:textId="77777777" w:rsidR="00DE2055" w:rsidRPr="00B31ACA" w:rsidRDefault="00DE2055" w:rsidP="00CA7F0A">
            <w:pPr>
              <w:pStyle w:val="Web"/>
              <w:spacing w:before="0" w:beforeAutospacing="0" w:after="0" w:afterAutospacing="0"/>
              <w:contextualSpacing/>
              <w:rPr>
                <w:rFonts w:asciiTheme="majorHAnsi" w:eastAsia="DengXian" w:hAnsiTheme="majorHAnsi" w:cstheme="majorHAnsi"/>
                <w:i/>
                <w:iCs/>
                <w:kern w:val="2"/>
                <w:sz w:val="22"/>
                <w:szCs w:val="22"/>
              </w:rPr>
            </w:pPr>
            <w:r w:rsidRPr="00B31ACA">
              <w:rPr>
                <w:rFonts w:asciiTheme="majorHAnsi" w:eastAsia="DengXian" w:hAnsiTheme="majorHAnsi" w:cstheme="majorHAnsi"/>
                <w:i/>
                <w:iCs/>
                <w:kern w:val="2"/>
                <w:sz w:val="22"/>
                <w:szCs w:val="22"/>
              </w:rPr>
              <w:t>Please state if the address is not the same as the address submitted by the entity to PBOC.</w:t>
            </w:r>
          </w:p>
        </w:tc>
      </w:tr>
      <w:tr w:rsidR="0015377E" w:rsidRPr="00246693" w14:paraId="61AD71DE" w14:textId="77777777" w:rsidTr="00FE21EA">
        <w:trPr>
          <w:trHeight w:val="1055"/>
        </w:trPr>
        <w:tc>
          <w:tcPr>
            <w:tcW w:w="4225" w:type="dxa"/>
            <w:shd w:val="clear" w:color="auto" w:fill="D9D9D9" w:themeFill="background1" w:themeFillShade="D9"/>
            <w:vAlign w:val="center"/>
          </w:tcPr>
          <w:p w14:paraId="5D21A7B1" w14:textId="614B446D" w:rsidR="0015377E" w:rsidRPr="0065709E" w:rsidRDefault="000200B5" w:rsidP="001B3CF2">
            <w:pPr>
              <w:pStyle w:val="Web"/>
              <w:spacing w:before="0" w:beforeAutospacing="0" w:after="0" w:afterAutospacing="0"/>
              <w:contextualSpacing/>
              <w:rPr>
                <w:rFonts w:ascii="Calibri" w:eastAsia="DengXian" w:hAnsi="Calibri" w:cs="Calibri"/>
                <w:b/>
                <w:sz w:val="22"/>
                <w:szCs w:val="22"/>
              </w:rPr>
            </w:pPr>
            <w:r w:rsidRPr="000200B5">
              <w:rPr>
                <w:rFonts w:ascii="Calibri" w:eastAsia="DengXian" w:hAnsi="Calibri" w:cs="Calibri"/>
                <w:b/>
                <w:sz w:val="22"/>
                <w:szCs w:val="22"/>
              </w:rPr>
              <w:t xml:space="preserve">Trading Execution Entity </w:t>
            </w:r>
            <w:r w:rsidR="00972486">
              <w:rPr>
                <w:rFonts w:ascii="Calibri" w:eastAsia="DengXian" w:hAnsi="Calibri" w:cs="Calibri"/>
                <w:b/>
                <w:sz w:val="22"/>
                <w:szCs w:val="22"/>
              </w:rPr>
              <w:t xml:space="preserve">authorized </w:t>
            </w:r>
            <w:r w:rsidR="000424B5">
              <w:rPr>
                <w:rFonts w:ascii="Calibri" w:eastAsia="DengXian" w:hAnsi="Calibri" w:cs="Calibri"/>
                <w:b/>
                <w:sz w:val="22"/>
                <w:szCs w:val="22"/>
              </w:rPr>
              <w:t xml:space="preserve">to </w:t>
            </w:r>
            <w:r w:rsidR="000424B5" w:rsidRPr="0065709E">
              <w:rPr>
                <w:rFonts w:ascii="Calibri" w:eastAsia="DengXian" w:hAnsi="Calibri" w:cs="Calibri"/>
                <w:b/>
                <w:sz w:val="22"/>
                <w:szCs w:val="22"/>
              </w:rPr>
              <w:t>conduct</w:t>
            </w:r>
            <w:r w:rsidR="001B3CF2" w:rsidRPr="0065709E">
              <w:rPr>
                <w:rFonts w:ascii="Calibri" w:eastAsia="DengXian" w:hAnsi="Calibri" w:cs="Calibri"/>
                <w:b/>
                <w:sz w:val="22"/>
                <w:szCs w:val="22"/>
              </w:rPr>
              <w:t xml:space="preserve"> settlement failure reporting</w:t>
            </w:r>
            <w:r w:rsidR="00972486">
              <w:rPr>
                <w:rFonts w:ascii="Calibri" w:eastAsia="DengXian" w:hAnsi="Calibri" w:cs="Calibri"/>
                <w:b/>
                <w:sz w:val="22"/>
                <w:szCs w:val="22"/>
              </w:rPr>
              <w:t xml:space="preserve"> (</w:t>
            </w:r>
            <w:r w:rsidR="00F3314A">
              <w:rPr>
                <w:rFonts w:ascii="Calibri" w:eastAsia="DengXian" w:hAnsi="Calibri" w:cs="Calibri"/>
                <w:b/>
                <w:sz w:val="22"/>
                <w:szCs w:val="22"/>
              </w:rPr>
              <w:t xml:space="preserve">if applicable) </w:t>
            </w:r>
          </w:p>
        </w:tc>
        <w:tc>
          <w:tcPr>
            <w:tcW w:w="6548" w:type="dxa"/>
            <w:shd w:val="clear" w:color="auto" w:fill="D9D9D9" w:themeFill="background1" w:themeFillShade="D9"/>
            <w:vAlign w:val="center"/>
          </w:tcPr>
          <w:p w14:paraId="15DC34A1" w14:textId="6DABA1BA" w:rsidR="00F60B7C" w:rsidRPr="0065709E" w:rsidRDefault="00713ECC" w:rsidP="00CA7F0A">
            <w:pPr>
              <w:pStyle w:val="Web"/>
              <w:spacing w:before="0" w:beforeAutospacing="0" w:after="0" w:afterAutospacing="0"/>
              <w:contextualSpacing/>
              <w:rPr>
                <w:rFonts w:asciiTheme="majorHAnsi" w:eastAsia="DengXian" w:hAnsiTheme="majorHAnsi" w:cstheme="majorHAnsi"/>
                <w:bCs/>
                <w:sz w:val="22"/>
                <w:szCs w:val="22"/>
              </w:rPr>
            </w:pPr>
            <w:r w:rsidRPr="0065709E">
              <w:rPr>
                <w:rFonts w:asciiTheme="majorHAnsi" w:eastAsia="DengXian" w:hAnsiTheme="majorHAnsi" w:cstheme="majorHAnsi"/>
                <w:bCs/>
                <w:sz w:val="22"/>
                <w:szCs w:val="22"/>
              </w:rPr>
              <w:sym w:font="Wingdings" w:char="F0A8"/>
            </w:r>
            <w:r w:rsidR="002B1B0A" w:rsidRPr="0065709E">
              <w:rPr>
                <w:rFonts w:asciiTheme="majorHAnsi" w:eastAsia="DengXian" w:hAnsiTheme="majorHAnsi" w:cstheme="majorHAnsi"/>
                <w:bCs/>
                <w:sz w:val="22"/>
                <w:szCs w:val="22"/>
              </w:rPr>
              <w:t xml:space="preserve"> No</w:t>
            </w:r>
          </w:p>
          <w:p w14:paraId="6F2B0D63" w14:textId="3D718D6F" w:rsidR="00742036" w:rsidRPr="0065709E" w:rsidRDefault="00713ECC" w:rsidP="00CA7F0A">
            <w:pPr>
              <w:pStyle w:val="Web"/>
              <w:spacing w:before="0" w:beforeAutospacing="0" w:after="0" w:afterAutospacing="0"/>
              <w:contextualSpacing/>
              <w:rPr>
                <w:rFonts w:asciiTheme="majorHAnsi" w:eastAsia="DengXian" w:hAnsiTheme="majorHAnsi" w:cstheme="majorHAnsi"/>
                <w:b/>
                <w:sz w:val="22"/>
                <w:szCs w:val="22"/>
              </w:rPr>
            </w:pPr>
            <w:r w:rsidRPr="0065709E">
              <w:rPr>
                <w:rFonts w:asciiTheme="majorHAnsi" w:eastAsia="DengXian" w:hAnsiTheme="majorHAnsi" w:cstheme="majorHAnsi"/>
                <w:bCs/>
                <w:sz w:val="22"/>
                <w:szCs w:val="22"/>
              </w:rPr>
              <w:sym w:font="Wingdings" w:char="F0A8"/>
            </w:r>
            <w:r w:rsidR="002B1B0A" w:rsidRPr="0065709E">
              <w:rPr>
                <w:rFonts w:asciiTheme="majorHAnsi" w:eastAsia="DengXian" w:hAnsiTheme="majorHAnsi" w:cstheme="majorHAnsi"/>
                <w:bCs/>
                <w:sz w:val="22"/>
                <w:szCs w:val="22"/>
              </w:rPr>
              <w:t xml:space="preserve"> Yes, </w:t>
            </w:r>
            <w:r w:rsidR="001B3CF2" w:rsidRPr="0065709E">
              <w:rPr>
                <w:rFonts w:asciiTheme="majorHAnsi" w:eastAsia="DengXian" w:hAnsiTheme="majorHAnsi" w:cstheme="majorHAnsi"/>
                <w:bCs/>
                <w:sz w:val="22"/>
                <w:szCs w:val="22"/>
              </w:rPr>
              <w:t>please refer to the details below. (</w:t>
            </w:r>
            <w:r w:rsidR="001C78FF" w:rsidRPr="0065709E">
              <w:rPr>
                <w:rFonts w:asciiTheme="majorHAnsi" w:eastAsia="DengXian" w:hAnsiTheme="majorHAnsi" w:cstheme="majorHAnsi"/>
                <w:bCs/>
                <w:sz w:val="22"/>
                <w:szCs w:val="22"/>
              </w:rPr>
              <w:t>F</w:t>
            </w:r>
            <w:r w:rsidR="001B3CF2" w:rsidRPr="0065709E">
              <w:rPr>
                <w:rFonts w:asciiTheme="majorHAnsi" w:eastAsia="DengXian" w:hAnsiTheme="majorHAnsi" w:cstheme="majorHAnsi"/>
                <w:bCs/>
                <w:sz w:val="22"/>
                <w:szCs w:val="22"/>
              </w:rPr>
              <w:t>ill in the information below</w:t>
            </w:r>
            <w:r w:rsidR="00F3314A">
              <w:rPr>
                <w:rFonts w:asciiTheme="majorHAnsi" w:eastAsia="DengXian" w:hAnsiTheme="majorHAnsi" w:cstheme="majorHAnsi"/>
                <w:bCs/>
                <w:sz w:val="22"/>
                <w:szCs w:val="22"/>
              </w:rPr>
              <w:t xml:space="preserve"> if applicable</w:t>
            </w:r>
            <w:r w:rsidR="001B3CF2" w:rsidRPr="0065709E">
              <w:rPr>
                <w:rFonts w:asciiTheme="majorHAnsi" w:eastAsia="DengXian" w:hAnsiTheme="majorHAnsi" w:cstheme="majorHAnsi"/>
                <w:bCs/>
                <w:sz w:val="22"/>
                <w:szCs w:val="22"/>
              </w:rPr>
              <w:t>)</w:t>
            </w:r>
            <w:r w:rsidR="002B1B0A" w:rsidRPr="0065709E">
              <w:rPr>
                <w:rFonts w:asciiTheme="majorHAnsi" w:eastAsia="DengXian" w:hAnsiTheme="majorHAnsi" w:cstheme="majorHAnsi"/>
                <w:b/>
                <w:sz w:val="22"/>
                <w:szCs w:val="22"/>
              </w:rPr>
              <w:t xml:space="preserve"> </w:t>
            </w:r>
          </w:p>
        </w:tc>
      </w:tr>
      <w:tr w:rsidR="0015377E" w:rsidRPr="00246693" w14:paraId="271B2B37" w14:textId="77777777" w:rsidTr="000F688A">
        <w:trPr>
          <w:trHeight w:val="605"/>
        </w:trPr>
        <w:tc>
          <w:tcPr>
            <w:tcW w:w="4225" w:type="dxa"/>
            <w:vAlign w:val="center"/>
          </w:tcPr>
          <w:p w14:paraId="3DBE3753" w14:textId="1F8CFFE9" w:rsidR="0015377E" w:rsidRPr="00B36C8C" w:rsidRDefault="00680641" w:rsidP="00CA7F0A">
            <w:pPr>
              <w:pStyle w:val="Web"/>
              <w:spacing w:before="0" w:beforeAutospacing="0" w:after="0" w:afterAutospacing="0"/>
              <w:contextualSpacing/>
              <w:rPr>
                <w:rFonts w:ascii="Calibri" w:eastAsia="DengXian" w:hAnsi="Calibri" w:cs="Calibri"/>
                <w:bCs/>
                <w:sz w:val="22"/>
                <w:szCs w:val="22"/>
              </w:rPr>
            </w:pPr>
            <w:r w:rsidRPr="00680641">
              <w:rPr>
                <w:rFonts w:ascii="Calibri" w:eastAsia="DengXian" w:hAnsi="Calibri" w:cs="Calibri"/>
                <w:bCs/>
                <w:sz w:val="22"/>
                <w:szCs w:val="22"/>
              </w:rPr>
              <w:t xml:space="preserve">Trading Execution Entity </w:t>
            </w:r>
            <w:r w:rsidR="00B36C8C" w:rsidRPr="00B36C8C">
              <w:rPr>
                <w:rFonts w:ascii="Calibri" w:eastAsia="DengXian" w:hAnsi="Calibri" w:cs="Calibri"/>
                <w:bCs/>
                <w:sz w:val="22"/>
                <w:szCs w:val="22"/>
              </w:rPr>
              <w:t>Full Name (English)*</w:t>
            </w:r>
          </w:p>
        </w:tc>
        <w:tc>
          <w:tcPr>
            <w:tcW w:w="6548" w:type="dxa"/>
            <w:vAlign w:val="center"/>
          </w:tcPr>
          <w:p w14:paraId="455D4B36" w14:textId="32BAF726" w:rsidR="0015377E" w:rsidRPr="002B1B0A" w:rsidRDefault="002B1B0A" w:rsidP="00CA7F0A">
            <w:pPr>
              <w:pStyle w:val="Web"/>
              <w:spacing w:before="0" w:beforeAutospacing="0" w:after="0" w:afterAutospacing="0"/>
              <w:contextualSpacing/>
              <w:rPr>
                <w:rFonts w:asciiTheme="majorHAnsi" w:eastAsia="DengXian" w:hAnsiTheme="majorHAnsi" w:cstheme="majorHAnsi"/>
                <w:bCs/>
                <w:i/>
                <w:iCs/>
                <w:sz w:val="22"/>
                <w:szCs w:val="22"/>
              </w:rPr>
            </w:pPr>
            <w:r w:rsidRPr="002B1B0A">
              <w:rPr>
                <w:rFonts w:asciiTheme="majorHAnsi" w:eastAsia="DengXian" w:hAnsiTheme="majorHAnsi" w:cstheme="majorHAnsi"/>
                <w:bCs/>
                <w:i/>
                <w:iCs/>
                <w:sz w:val="22"/>
                <w:szCs w:val="22"/>
              </w:rPr>
              <w:t xml:space="preserve">Please input the </w:t>
            </w:r>
            <w:r w:rsidR="00680641" w:rsidRPr="00680641">
              <w:rPr>
                <w:rFonts w:asciiTheme="majorHAnsi" w:eastAsia="DengXian" w:hAnsiTheme="majorHAnsi" w:cstheme="majorHAnsi"/>
                <w:bCs/>
                <w:i/>
                <w:iCs/>
                <w:sz w:val="22"/>
                <w:szCs w:val="22"/>
              </w:rPr>
              <w:t xml:space="preserve">Trading Execution Entity </w:t>
            </w:r>
            <w:r w:rsidRPr="002B1B0A">
              <w:rPr>
                <w:rFonts w:asciiTheme="majorHAnsi" w:eastAsia="DengXian" w:hAnsiTheme="majorHAnsi" w:cstheme="majorHAnsi"/>
                <w:bCs/>
                <w:i/>
                <w:iCs/>
                <w:sz w:val="22"/>
                <w:szCs w:val="22"/>
              </w:rPr>
              <w:t>Name as in the Filing Notice issued by PBOC.</w:t>
            </w:r>
          </w:p>
        </w:tc>
      </w:tr>
      <w:tr w:rsidR="0015377E" w:rsidRPr="00246693" w14:paraId="24E106D0" w14:textId="77777777" w:rsidTr="000F688A">
        <w:trPr>
          <w:trHeight w:val="623"/>
        </w:trPr>
        <w:tc>
          <w:tcPr>
            <w:tcW w:w="4225" w:type="dxa"/>
            <w:vAlign w:val="center"/>
          </w:tcPr>
          <w:p w14:paraId="172F7FD6" w14:textId="3071FE44" w:rsidR="0015377E" w:rsidRPr="00B36C8C" w:rsidRDefault="00680641" w:rsidP="00CA7F0A">
            <w:pPr>
              <w:pStyle w:val="Web"/>
              <w:spacing w:before="0" w:beforeAutospacing="0" w:after="0" w:afterAutospacing="0"/>
              <w:contextualSpacing/>
              <w:rPr>
                <w:rFonts w:ascii="Calibri" w:eastAsia="DengXian" w:hAnsi="Calibri" w:cs="Calibri"/>
                <w:bCs/>
                <w:sz w:val="22"/>
                <w:szCs w:val="22"/>
              </w:rPr>
            </w:pPr>
            <w:r w:rsidRPr="00680641">
              <w:rPr>
                <w:rFonts w:ascii="Calibri" w:eastAsia="DengXian" w:hAnsi="Calibri" w:cs="Calibri"/>
                <w:bCs/>
                <w:sz w:val="22"/>
                <w:szCs w:val="22"/>
              </w:rPr>
              <w:t xml:space="preserve">Trading Execution Entity </w:t>
            </w:r>
            <w:r w:rsidR="00B36C8C" w:rsidRPr="00B36C8C">
              <w:rPr>
                <w:rFonts w:ascii="Calibri" w:eastAsia="DengXian" w:hAnsi="Calibri" w:cs="Calibri"/>
                <w:bCs/>
                <w:sz w:val="22"/>
                <w:szCs w:val="22"/>
              </w:rPr>
              <w:t>Full Name (Chinese)*</w:t>
            </w:r>
          </w:p>
        </w:tc>
        <w:tc>
          <w:tcPr>
            <w:tcW w:w="6548" w:type="dxa"/>
            <w:vAlign w:val="center"/>
          </w:tcPr>
          <w:p w14:paraId="1447E320" w14:textId="21484C16" w:rsidR="0015377E" w:rsidRPr="002B1B0A" w:rsidRDefault="00900A5F" w:rsidP="00CA7F0A">
            <w:pPr>
              <w:pStyle w:val="Web"/>
              <w:spacing w:before="0" w:beforeAutospacing="0" w:after="0" w:afterAutospacing="0"/>
              <w:contextualSpacing/>
              <w:rPr>
                <w:rFonts w:asciiTheme="majorHAnsi" w:eastAsia="DengXian" w:hAnsiTheme="majorHAnsi" w:cstheme="majorHAnsi"/>
                <w:bCs/>
                <w:i/>
                <w:iCs/>
                <w:sz w:val="22"/>
                <w:szCs w:val="22"/>
              </w:rPr>
            </w:pPr>
            <w:r w:rsidRPr="00900A5F">
              <w:rPr>
                <w:rFonts w:asciiTheme="majorHAnsi" w:eastAsia="DengXian" w:hAnsiTheme="majorHAnsi" w:cstheme="majorHAnsi"/>
                <w:bCs/>
                <w:i/>
                <w:iCs/>
                <w:sz w:val="22"/>
                <w:szCs w:val="22"/>
              </w:rPr>
              <w:t xml:space="preserve">Please input </w:t>
            </w:r>
            <w:r w:rsidR="008A1510" w:rsidRPr="00900A5F">
              <w:rPr>
                <w:rFonts w:asciiTheme="majorHAnsi" w:eastAsia="DengXian" w:hAnsiTheme="majorHAnsi" w:cstheme="majorHAnsi"/>
                <w:bCs/>
                <w:i/>
                <w:iCs/>
                <w:sz w:val="22"/>
                <w:szCs w:val="22"/>
              </w:rPr>
              <w:t xml:space="preserve">the </w:t>
            </w:r>
            <w:r w:rsidR="008A1510" w:rsidRPr="008A1510">
              <w:rPr>
                <w:rFonts w:asciiTheme="majorHAnsi" w:eastAsia="DengXian" w:hAnsiTheme="majorHAnsi" w:cstheme="majorHAnsi"/>
                <w:bCs/>
                <w:i/>
                <w:iCs/>
                <w:sz w:val="22"/>
                <w:szCs w:val="22"/>
              </w:rPr>
              <w:t>Trading</w:t>
            </w:r>
            <w:r w:rsidR="00680641" w:rsidRPr="00680641">
              <w:rPr>
                <w:rFonts w:asciiTheme="majorHAnsi" w:eastAsia="DengXian" w:hAnsiTheme="majorHAnsi" w:cstheme="majorHAnsi"/>
                <w:bCs/>
                <w:i/>
                <w:iCs/>
                <w:sz w:val="22"/>
                <w:szCs w:val="22"/>
              </w:rPr>
              <w:t xml:space="preserve"> Execution Entity </w:t>
            </w:r>
            <w:r w:rsidRPr="00900A5F">
              <w:rPr>
                <w:rFonts w:asciiTheme="majorHAnsi" w:eastAsia="DengXian" w:hAnsiTheme="majorHAnsi" w:cstheme="majorHAnsi"/>
                <w:bCs/>
                <w:i/>
                <w:iCs/>
                <w:sz w:val="22"/>
                <w:szCs w:val="22"/>
              </w:rPr>
              <w:t>Name as in the Filing Notice issued by PBOC.</w:t>
            </w:r>
          </w:p>
        </w:tc>
      </w:tr>
      <w:tr w:rsidR="0015377E" w:rsidRPr="00246693" w14:paraId="59A8395F" w14:textId="77777777" w:rsidTr="000F688A">
        <w:trPr>
          <w:trHeight w:val="398"/>
        </w:trPr>
        <w:tc>
          <w:tcPr>
            <w:tcW w:w="4225" w:type="dxa"/>
            <w:vAlign w:val="center"/>
          </w:tcPr>
          <w:p w14:paraId="5B304A5B" w14:textId="6A0FBD58" w:rsidR="0015377E" w:rsidRPr="00B36C8C" w:rsidRDefault="00B36C8C" w:rsidP="00CA7F0A">
            <w:pPr>
              <w:pStyle w:val="Web"/>
              <w:spacing w:before="0" w:beforeAutospacing="0" w:after="0" w:afterAutospacing="0"/>
              <w:contextualSpacing/>
              <w:rPr>
                <w:rFonts w:ascii="Calibri" w:eastAsia="DengXian" w:hAnsi="Calibri" w:cs="Calibri"/>
                <w:bCs/>
                <w:sz w:val="22"/>
                <w:szCs w:val="22"/>
              </w:rPr>
            </w:pPr>
            <w:r w:rsidRPr="00B36C8C">
              <w:rPr>
                <w:rFonts w:ascii="Calibri" w:eastAsia="DengXian" w:hAnsi="Calibri" w:cs="Calibri"/>
                <w:bCs/>
                <w:sz w:val="22"/>
                <w:szCs w:val="22"/>
              </w:rPr>
              <w:t>CFETS 21-Digit Code</w:t>
            </w:r>
            <w:r w:rsidR="002B1B0A">
              <w:rPr>
                <w:rFonts w:ascii="Calibri" w:eastAsia="DengXian" w:hAnsi="Calibri" w:cs="Calibri"/>
                <w:bCs/>
                <w:sz w:val="22"/>
                <w:szCs w:val="22"/>
              </w:rPr>
              <w:t>*</w:t>
            </w:r>
          </w:p>
        </w:tc>
        <w:tc>
          <w:tcPr>
            <w:tcW w:w="6548" w:type="dxa"/>
            <w:vAlign w:val="center"/>
          </w:tcPr>
          <w:p w14:paraId="66A16B8F" w14:textId="77777777" w:rsidR="0015377E" w:rsidRPr="00B31ACA" w:rsidRDefault="0015377E" w:rsidP="00CA7F0A">
            <w:pPr>
              <w:pStyle w:val="Web"/>
              <w:spacing w:before="0" w:beforeAutospacing="0" w:after="0" w:afterAutospacing="0"/>
              <w:contextualSpacing/>
              <w:rPr>
                <w:rFonts w:asciiTheme="majorHAnsi" w:eastAsia="DengXian" w:hAnsiTheme="majorHAnsi" w:cstheme="majorHAnsi"/>
                <w:bCs/>
                <w:sz w:val="22"/>
                <w:szCs w:val="22"/>
              </w:rPr>
            </w:pPr>
          </w:p>
        </w:tc>
      </w:tr>
      <w:tr w:rsidR="00B36C8C" w:rsidRPr="00246693" w14:paraId="6D5B9D12" w14:textId="77777777" w:rsidTr="000F688A">
        <w:trPr>
          <w:trHeight w:val="398"/>
        </w:trPr>
        <w:tc>
          <w:tcPr>
            <w:tcW w:w="4225" w:type="dxa"/>
            <w:vAlign w:val="center"/>
          </w:tcPr>
          <w:p w14:paraId="60AC3838" w14:textId="13427028" w:rsidR="00B36C8C" w:rsidRPr="00B36C8C" w:rsidRDefault="00B36C8C" w:rsidP="00CA7F0A">
            <w:pPr>
              <w:pStyle w:val="Web"/>
              <w:spacing w:before="0" w:beforeAutospacing="0" w:after="0" w:afterAutospacing="0"/>
              <w:contextualSpacing/>
              <w:rPr>
                <w:rFonts w:ascii="Calibri" w:eastAsia="DengXian" w:hAnsi="Calibri" w:cs="Calibri"/>
                <w:bCs/>
                <w:sz w:val="22"/>
                <w:szCs w:val="22"/>
              </w:rPr>
            </w:pPr>
            <w:r w:rsidRPr="00B36C8C">
              <w:rPr>
                <w:rFonts w:ascii="Calibri" w:eastAsia="DengXian" w:hAnsi="Calibri" w:cs="Calibri"/>
                <w:bCs/>
                <w:sz w:val="22"/>
                <w:szCs w:val="22"/>
              </w:rPr>
              <w:t>Jurisdiction</w:t>
            </w:r>
          </w:p>
        </w:tc>
        <w:tc>
          <w:tcPr>
            <w:tcW w:w="6548" w:type="dxa"/>
            <w:vAlign w:val="center"/>
          </w:tcPr>
          <w:p w14:paraId="49F594D5" w14:textId="77777777" w:rsidR="00B36C8C" w:rsidRPr="00B31ACA" w:rsidRDefault="00B36C8C" w:rsidP="00CA7F0A">
            <w:pPr>
              <w:pStyle w:val="Web"/>
              <w:spacing w:before="0" w:beforeAutospacing="0" w:after="0" w:afterAutospacing="0"/>
              <w:contextualSpacing/>
              <w:rPr>
                <w:rFonts w:asciiTheme="majorHAnsi" w:eastAsia="DengXian" w:hAnsiTheme="majorHAnsi" w:cstheme="majorHAnsi"/>
                <w:bCs/>
                <w:sz w:val="22"/>
                <w:szCs w:val="22"/>
              </w:rPr>
            </w:pPr>
          </w:p>
        </w:tc>
      </w:tr>
      <w:tr w:rsidR="00B36C8C" w:rsidRPr="00246693" w14:paraId="2F6AF7FC" w14:textId="77777777" w:rsidTr="00FE21EA">
        <w:trPr>
          <w:trHeight w:val="398"/>
        </w:trPr>
        <w:tc>
          <w:tcPr>
            <w:tcW w:w="4225" w:type="dxa"/>
            <w:tcBorders>
              <w:bottom w:val="single" w:sz="4" w:space="0" w:color="auto"/>
            </w:tcBorders>
            <w:vAlign w:val="center"/>
          </w:tcPr>
          <w:p w14:paraId="3F125D80" w14:textId="67457120" w:rsidR="00B36C8C" w:rsidRPr="00B36C8C" w:rsidRDefault="00B36C8C" w:rsidP="00CA7F0A">
            <w:pPr>
              <w:pStyle w:val="Web"/>
              <w:spacing w:before="0" w:beforeAutospacing="0" w:after="0" w:afterAutospacing="0"/>
              <w:contextualSpacing/>
              <w:rPr>
                <w:rFonts w:ascii="Calibri" w:eastAsia="DengXian" w:hAnsi="Calibri" w:cs="Calibri"/>
                <w:bCs/>
                <w:sz w:val="22"/>
                <w:szCs w:val="22"/>
              </w:rPr>
            </w:pPr>
            <w:r w:rsidRPr="00B36C8C">
              <w:rPr>
                <w:rFonts w:ascii="Calibri" w:eastAsia="DengXian" w:hAnsi="Calibri" w:cs="Calibri"/>
                <w:bCs/>
                <w:sz w:val="22"/>
                <w:szCs w:val="22"/>
              </w:rPr>
              <w:t>Registered Address</w:t>
            </w:r>
          </w:p>
        </w:tc>
        <w:tc>
          <w:tcPr>
            <w:tcW w:w="6548" w:type="dxa"/>
            <w:tcBorders>
              <w:bottom w:val="single" w:sz="4" w:space="0" w:color="auto"/>
            </w:tcBorders>
            <w:vAlign w:val="center"/>
          </w:tcPr>
          <w:p w14:paraId="3E99DAC8" w14:textId="000E04E4" w:rsidR="00B36C8C" w:rsidRPr="00453236" w:rsidRDefault="00453236" w:rsidP="00CA7F0A">
            <w:pPr>
              <w:pStyle w:val="Web"/>
              <w:spacing w:before="0" w:beforeAutospacing="0" w:after="0" w:afterAutospacing="0"/>
              <w:contextualSpacing/>
              <w:rPr>
                <w:rFonts w:asciiTheme="majorHAnsi" w:eastAsia="DengXian" w:hAnsiTheme="majorHAnsi" w:cstheme="majorHAnsi"/>
                <w:bCs/>
                <w:i/>
                <w:iCs/>
                <w:sz w:val="22"/>
                <w:szCs w:val="22"/>
              </w:rPr>
            </w:pPr>
            <w:r w:rsidRPr="00453236">
              <w:rPr>
                <w:rFonts w:asciiTheme="majorHAnsi" w:eastAsia="DengXian" w:hAnsiTheme="majorHAnsi" w:cstheme="majorHAnsi"/>
                <w:bCs/>
                <w:i/>
                <w:iCs/>
                <w:sz w:val="22"/>
                <w:szCs w:val="22"/>
              </w:rPr>
              <w:t>Please state if the address is not the same as the address submitted by the entity to PBOC.</w:t>
            </w:r>
          </w:p>
        </w:tc>
      </w:tr>
      <w:tr w:rsidR="00DE2055" w:rsidRPr="00266E0D" w14:paraId="6226B2F1" w14:textId="77777777" w:rsidTr="00FE21EA">
        <w:trPr>
          <w:trHeight w:val="461"/>
        </w:trPr>
        <w:tc>
          <w:tcPr>
            <w:tcW w:w="10773" w:type="dxa"/>
            <w:gridSpan w:val="2"/>
            <w:shd w:val="clear" w:color="auto" w:fill="D9D9D9" w:themeFill="background1" w:themeFillShade="D9"/>
            <w:vAlign w:val="center"/>
          </w:tcPr>
          <w:p w14:paraId="18612720" w14:textId="77777777" w:rsidR="00DE2055" w:rsidRPr="00A313B8" w:rsidRDefault="00DE2055" w:rsidP="00CA7F0A">
            <w:pPr>
              <w:pStyle w:val="Web"/>
              <w:spacing w:before="0" w:beforeAutospacing="0" w:after="0" w:afterAutospacing="0"/>
              <w:contextualSpacing/>
              <w:rPr>
                <w:rFonts w:asciiTheme="majorHAnsi" w:eastAsia="DengXian" w:hAnsiTheme="majorHAnsi" w:cstheme="majorHAnsi"/>
                <w:b/>
                <w:sz w:val="22"/>
                <w:szCs w:val="22"/>
              </w:rPr>
            </w:pPr>
            <w:r w:rsidRPr="00A313B8">
              <w:rPr>
                <w:rFonts w:asciiTheme="majorHAnsi" w:eastAsia="DengXian" w:hAnsiTheme="majorHAnsi" w:cstheme="majorHAnsi"/>
                <w:b/>
                <w:sz w:val="22"/>
                <w:szCs w:val="22"/>
              </w:rPr>
              <w:t>Declaration</w:t>
            </w:r>
          </w:p>
        </w:tc>
      </w:tr>
      <w:tr w:rsidR="00DE2055" w:rsidRPr="00246693" w14:paraId="1A580AB7" w14:textId="77777777" w:rsidTr="000B1FE5">
        <w:trPr>
          <w:trHeight w:val="4610"/>
        </w:trPr>
        <w:tc>
          <w:tcPr>
            <w:tcW w:w="10773" w:type="dxa"/>
            <w:gridSpan w:val="2"/>
          </w:tcPr>
          <w:p w14:paraId="01ABA9DC" w14:textId="690C8CE4" w:rsidR="00DE2055" w:rsidRPr="00B31ACA" w:rsidRDefault="00DE2055" w:rsidP="00CA7F0A">
            <w:pPr>
              <w:pStyle w:val="Web"/>
              <w:spacing w:before="120" w:beforeAutospacing="0" w:after="0" w:afterAutospacing="0"/>
              <w:contextualSpacing/>
              <w:jc w:val="both"/>
              <w:rPr>
                <w:rFonts w:asciiTheme="majorHAnsi" w:eastAsia="DengXian" w:hAnsiTheme="majorHAnsi" w:cstheme="majorHAnsi"/>
                <w:iCs/>
                <w:kern w:val="2"/>
                <w:sz w:val="22"/>
                <w:szCs w:val="22"/>
                <w:u w:color="000000"/>
              </w:rPr>
            </w:pPr>
            <w:bookmarkStart w:id="0" w:name="_Hlk66192865"/>
            <w:r w:rsidRPr="00B31ACA">
              <w:rPr>
                <w:rFonts w:asciiTheme="majorHAnsi" w:eastAsia="DengXian" w:hAnsiTheme="majorHAnsi" w:cstheme="majorHAnsi"/>
                <w:bCs/>
                <w:iCs/>
                <w:kern w:val="2"/>
                <w:sz w:val="22"/>
                <w:szCs w:val="22"/>
              </w:rPr>
              <w:lastRenderedPageBreak/>
              <w:t xml:space="preserve">We </w:t>
            </w:r>
            <w:r w:rsidRPr="00B31ACA">
              <w:rPr>
                <w:rFonts w:asciiTheme="majorHAnsi" w:eastAsia="DengXian" w:hAnsiTheme="majorHAnsi" w:cstheme="majorHAnsi"/>
                <w:iCs/>
                <w:kern w:val="2"/>
                <w:sz w:val="22"/>
                <w:szCs w:val="22"/>
                <w:u w:color="000000"/>
              </w:rPr>
              <w:t xml:space="preserve">hereby accept, declare and confirm that: </w:t>
            </w:r>
          </w:p>
          <w:p w14:paraId="31A01C63" w14:textId="77777777" w:rsidR="00DE2055" w:rsidRPr="00B31ACA" w:rsidRDefault="00DE2055" w:rsidP="00CA7F0A">
            <w:pPr>
              <w:pStyle w:val="Web"/>
              <w:spacing w:before="120" w:beforeAutospacing="0" w:after="0" w:afterAutospacing="0"/>
              <w:contextualSpacing/>
              <w:jc w:val="both"/>
              <w:rPr>
                <w:rFonts w:asciiTheme="majorHAnsi" w:eastAsia="DengXian" w:hAnsiTheme="majorHAnsi" w:cstheme="majorHAnsi"/>
                <w:iCs/>
                <w:kern w:val="2"/>
                <w:sz w:val="22"/>
                <w:szCs w:val="22"/>
                <w:u w:color="000000"/>
              </w:rPr>
            </w:pPr>
          </w:p>
          <w:p w14:paraId="666DD609" w14:textId="77777777" w:rsidR="00DE2055" w:rsidRPr="00B31ACA" w:rsidRDefault="00DE2055" w:rsidP="00DE2055">
            <w:pPr>
              <w:pStyle w:v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r w:rsidRPr="00B31ACA">
              <w:rPr>
                <w:rFonts w:asciiTheme="majorHAnsi" w:eastAsia="DengXian" w:hAnsiTheme="majorHAnsi" w:cstheme="majorHAnsi"/>
                <w:iCs/>
                <w:kern w:val="2"/>
                <w:sz w:val="22"/>
                <w:szCs w:val="22"/>
                <w:u w:color="000000"/>
              </w:rPr>
              <w:t xml:space="preserve">we apply and request to be registered as the entity user of the Bond Connect </w:t>
            </w:r>
            <w:proofErr w:type="spellStart"/>
            <w:r w:rsidRPr="00B31ACA">
              <w:rPr>
                <w:rFonts w:asciiTheme="majorHAnsi" w:eastAsia="DengXian" w:hAnsiTheme="majorHAnsi" w:cstheme="majorHAnsi"/>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xml:space="preserve"> System (“</w:t>
            </w:r>
            <w:proofErr w:type="spellStart"/>
            <w:r w:rsidRPr="00B31ACA">
              <w:rPr>
                <w:rFonts w:asciiTheme="majorHAnsi" w:eastAsia="DengXian" w:hAnsiTheme="majorHAnsi" w:cstheme="majorHAnsi"/>
                <w:bCs/>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operated by Bond Connect Company Limited (“</w:t>
            </w:r>
            <w:r w:rsidRPr="00B31ACA">
              <w:rPr>
                <w:rFonts w:asciiTheme="majorHAnsi" w:eastAsia="DengXian" w:hAnsiTheme="majorHAnsi" w:cstheme="majorHAnsi"/>
                <w:bCs/>
                <w:iCs/>
                <w:kern w:val="2"/>
                <w:sz w:val="22"/>
                <w:szCs w:val="22"/>
                <w:u w:color="000000"/>
              </w:rPr>
              <w:t>BCCL</w:t>
            </w:r>
            <w:r w:rsidRPr="00B31ACA">
              <w:rPr>
                <w:rFonts w:asciiTheme="majorHAnsi" w:eastAsia="DengXian" w:hAnsiTheme="majorHAnsi" w:cstheme="majorHAnsi"/>
                <w:iCs/>
                <w:kern w:val="2"/>
                <w:sz w:val="22"/>
                <w:szCs w:val="22"/>
                <w:u w:color="000000"/>
              </w:rPr>
              <w:t>”</w:t>
            </w:r>
            <w:proofErr w:type="gramStart"/>
            <w:r w:rsidRPr="00B31ACA">
              <w:rPr>
                <w:rFonts w:asciiTheme="majorHAnsi" w:eastAsia="DengXian" w:hAnsiTheme="majorHAnsi" w:cstheme="majorHAnsi"/>
                <w:iCs/>
                <w:kern w:val="2"/>
                <w:sz w:val="22"/>
                <w:szCs w:val="22"/>
                <w:u w:color="000000"/>
              </w:rPr>
              <w:t>);</w:t>
            </w:r>
            <w:proofErr w:type="gramEnd"/>
            <w:r w:rsidRPr="00B31ACA">
              <w:rPr>
                <w:rFonts w:asciiTheme="majorHAnsi" w:eastAsia="DengXian" w:hAnsiTheme="majorHAnsi" w:cstheme="majorHAnsi"/>
                <w:iCs/>
                <w:kern w:val="2"/>
                <w:sz w:val="22"/>
                <w:szCs w:val="22"/>
                <w:u w:color="000000"/>
              </w:rPr>
              <w:t xml:space="preserve">  </w:t>
            </w:r>
          </w:p>
          <w:p w14:paraId="1EB90079" w14:textId="699EBB26" w:rsidR="00DE2055" w:rsidRPr="00B31ACA" w:rsidRDefault="00DE2055" w:rsidP="00DE2055">
            <w:pPr>
              <w:pStyle w:v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proofErr w:type="gramStart"/>
            <w:r w:rsidRPr="00B31ACA">
              <w:rPr>
                <w:rFonts w:asciiTheme="majorHAnsi" w:eastAsia="DengXian" w:hAnsiTheme="majorHAnsi" w:cstheme="majorHAnsi"/>
                <w:iCs/>
                <w:kern w:val="2"/>
                <w:sz w:val="22"/>
                <w:szCs w:val="22"/>
                <w:u w:color="000000"/>
              </w:rPr>
              <w:t>all</w:t>
            </w:r>
            <w:proofErr w:type="gramEnd"/>
            <w:r w:rsidR="007C5533">
              <w:rPr>
                <w:rFonts w:asciiTheme="majorHAnsi" w:eastAsia="DengXian" w:hAnsiTheme="majorHAnsi" w:cstheme="majorHAnsi"/>
                <w:iCs/>
                <w:kern w:val="2"/>
                <w:sz w:val="22"/>
                <w:szCs w:val="22"/>
                <w:u w:color="000000"/>
              </w:rPr>
              <w:t xml:space="preserve"> </w:t>
            </w:r>
            <w:r w:rsidRPr="00B31ACA">
              <w:rPr>
                <w:rFonts w:asciiTheme="majorHAnsi" w:eastAsia="DengXian" w:hAnsiTheme="majorHAnsi" w:cstheme="majorHAnsi"/>
                <w:iCs/>
                <w:kern w:val="2"/>
                <w:sz w:val="22"/>
                <w:szCs w:val="22"/>
                <w:u w:color="000000"/>
              </w:rPr>
              <w:t xml:space="preserve">information contained herein is true, accurate and complete to the best of our knowledge and information, and we shall notify BCCL promptly if there is any change to the information in this application form. We understand that if such notification is provided to </w:t>
            </w:r>
            <w:proofErr w:type="gramStart"/>
            <w:r w:rsidRPr="00B31ACA">
              <w:rPr>
                <w:rFonts w:asciiTheme="majorHAnsi" w:eastAsia="DengXian" w:hAnsiTheme="majorHAnsi" w:cstheme="majorHAnsi"/>
                <w:iCs/>
                <w:kern w:val="2"/>
                <w:sz w:val="22"/>
                <w:szCs w:val="22"/>
                <w:u w:color="000000"/>
              </w:rPr>
              <w:t>BCCL</w:t>
            </w:r>
            <w:proofErr w:type="gramEnd"/>
            <w:r w:rsidRPr="00B31ACA">
              <w:rPr>
                <w:rFonts w:asciiTheme="majorHAnsi" w:eastAsia="DengXian" w:hAnsiTheme="majorHAnsi" w:cstheme="majorHAnsi"/>
                <w:iCs/>
                <w:kern w:val="2"/>
                <w:sz w:val="22"/>
                <w:szCs w:val="22"/>
                <w:u w:color="000000"/>
              </w:rPr>
              <w:t xml:space="preserve"> less than 7 business days, BCCL might not be able to timely effect any operational adjustment in response to such change, and our use or access to </w:t>
            </w:r>
            <w:proofErr w:type="spellStart"/>
            <w:r w:rsidRPr="00B31ACA">
              <w:rPr>
                <w:rFonts w:asciiTheme="majorHAnsi" w:eastAsia="DengXian" w:hAnsiTheme="majorHAnsi" w:cstheme="majorHAnsi"/>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xml:space="preserve"> may be </w:t>
            </w:r>
            <w:proofErr w:type="gramStart"/>
            <w:r w:rsidRPr="00B31ACA">
              <w:rPr>
                <w:rFonts w:asciiTheme="majorHAnsi" w:eastAsia="DengXian" w:hAnsiTheme="majorHAnsi" w:cstheme="majorHAnsi"/>
                <w:iCs/>
                <w:kern w:val="2"/>
                <w:sz w:val="22"/>
                <w:szCs w:val="22"/>
                <w:u w:color="000000"/>
              </w:rPr>
              <w:t>affected;</w:t>
            </w:r>
            <w:proofErr w:type="gramEnd"/>
          </w:p>
          <w:p w14:paraId="3A53D655" w14:textId="0E2E0418" w:rsidR="00DE2055" w:rsidRPr="00B31ACA" w:rsidRDefault="00DE2055" w:rsidP="00DE2055">
            <w:pPr>
              <w:pStyle w:v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r w:rsidRPr="00B31ACA">
              <w:rPr>
                <w:rFonts w:asciiTheme="majorHAnsi" w:eastAsia="DengXian" w:hAnsiTheme="majorHAnsi" w:cstheme="majorHAnsi"/>
                <w:iCs/>
                <w:kern w:val="2"/>
                <w:sz w:val="22"/>
                <w:szCs w:val="22"/>
                <w:u w:color="000000"/>
              </w:rPr>
              <w:t xml:space="preserve">if our application is accepted, we shall, and shall procure our registered individual user(s) to, abide by Bond Connect </w:t>
            </w:r>
            <w:proofErr w:type="spellStart"/>
            <w:r w:rsidRPr="00B31ACA">
              <w:rPr>
                <w:rFonts w:asciiTheme="majorHAnsi" w:eastAsia="DengXian" w:hAnsiTheme="majorHAnsi" w:cstheme="majorHAnsi"/>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xml:space="preserve"> User Terms and Conditions in using the </w:t>
            </w:r>
            <w:proofErr w:type="spellStart"/>
            <w:r w:rsidRPr="00B31ACA">
              <w:rPr>
                <w:rFonts w:asciiTheme="majorHAnsi" w:eastAsia="DengXian" w:hAnsiTheme="majorHAnsi" w:cstheme="majorHAnsi"/>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xml:space="preserve"> System which are printed on the overleaf of this application </w:t>
            </w:r>
            <w:proofErr w:type="gramStart"/>
            <w:r w:rsidRPr="00B31ACA">
              <w:rPr>
                <w:rFonts w:asciiTheme="majorHAnsi" w:eastAsia="DengXian" w:hAnsiTheme="majorHAnsi" w:cstheme="majorHAnsi"/>
                <w:iCs/>
                <w:kern w:val="2"/>
                <w:sz w:val="22"/>
                <w:szCs w:val="22"/>
                <w:u w:color="000000"/>
              </w:rPr>
              <w:t>form</w:t>
            </w:r>
            <w:r w:rsidR="00DD1597">
              <w:rPr>
                <w:rFonts w:asciiTheme="majorHAnsi" w:eastAsia="DengXian" w:hAnsiTheme="majorHAnsi" w:cstheme="majorHAnsi"/>
                <w:iCs/>
                <w:kern w:val="2"/>
                <w:sz w:val="22"/>
                <w:szCs w:val="22"/>
                <w:u w:color="000000"/>
              </w:rPr>
              <w:t>;</w:t>
            </w:r>
            <w:proofErr w:type="gramEnd"/>
            <w:r w:rsidR="00DD1597">
              <w:rPr>
                <w:rFonts w:asciiTheme="majorHAnsi" w:eastAsia="DengXian" w:hAnsiTheme="majorHAnsi" w:cstheme="majorHAnsi"/>
                <w:iCs/>
                <w:kern w:val="2"/>
                <w:sz w:val="22"/>
                <w:szCs w:val="22"/>
                <w:u w:color="000000"/>
              </w:rPr>
              <w:t xml:space="preserve"> </w:t>
            </w:r>
          </w:p>
          <w:p w14:paraId="30C3ABE0" w14:textId="77BF0190" w:rsidR="005C5D9D" w:rsidRPr="00C03578" w:rsidRDefault="00DE2055" w:rsidP="00C03578">
            <w:pPr>
              <w:pStyle w:v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proofErr w:type="gramStart"/>
            <w:r w:rsidRPr="00C03578">
              <w:rPr>
                <w:rFonts w:asciiTheme="majorHAnsi" w:eastAsia="DengXian" w:hAnsiTheme="majorHAnsi" w:cstheme="majorHAnsi"/>
                <w:iCs/>
                <w:kern w:val="2"/>
                <w:sz w:val="22"/>
                <w:szCs w:val="22"/>
                <w:u w:color="000000"/>
              </w:rPr>
              <w:t>we</w:t>
            </w:r>
            <w:proofErr w:type="gramEnd"/>
            <w:r w:rsidRPr="00C03578">
              <w:rPr>
                <w:rFonts w:asciiTheme="majorHAnsi" w:eastAsia="DengXian" w:hAnsiTheme="majorHAnsi" w:cstheme="majorHAnsi"/>
                <w:iCs/>
                <w:kern w:val="2"/>
                <w:sz w:val="22"/>
                <w:szCs w:val="22"/>
                <w:u w:color="000000"/>
              </w:rPr>
              <w:t xml:space="preserve"> shall comply with all applicable laws, regulations and rules from time to time in force in accessing or using </w:t>
            </w:r>
            <w:proofErr w:type="spellStart"/>
            <w:r w:rsidRPr="00C03578">
              <w:rPr>
                <w:rFonts w:asciiTheme="majorHAnsi" w:eastAsia="DengXian" w:hAnsiTheme="majorHAnsi" w:cstheme="majorHAnsi"/>
                <w:iCs/>
                <w:kern w:val="2"/>
                <w:sz w:val="22"/>
                <w:szCs w:val="22"/>
                <w:u w:color="000000"/>
              </w:rPr>
              <w:t>CNYPlus</w:t>
            </w:r>
            <w:proofErr w:type="spellEnd"/>
            <w:r w:rsidR="004A279D" w:rsidRPr="00C03578">
              <w:rPr>
                <w:rFonts w:asciiTheme="majorHAnsi" w:eastAsia="DengXian" w:hAnsiTheme="majorHAnsi" w:cstheme="majorHAnsi"/>
                <w:iCs/>
                <w:kern w:val="2"/>
                <w:sz w:val="22"/>
                <w:szCs w:val="22"/>
                <w:u w:color="000000"/>
              </w:rPr>
              <w:t>.</w:t>
            </w:r>
            <w:r w:rsidRPr="00C03578">
              <w:rPr>
                <w:rFonts w:asciiTheme="majorHAnsi" w:eastAsia="DengXian" w:hAnsiTheme="majorHAnsi" w:cstheme="majorHAnsi"/>
                <w:iCs/>
                <w:kern w:val="2"/>
                <w:sz w:val="22"/>
                <w:szCs w:val="22"/>
                <w:u w:color="000000"/>
              </w:rPr>
              <w:t xml:space="preserve"> </w:t>
            </w:r>
            <w:r w:rsidR="004A279D" w:rsidRPr="00C03578">
              <w:rPr>
                <w:rFonts w:asciiTheme="majorHAnsi" w:eastAsia="DengXian" w:hAnsiTheme="majorHAnsi" w:cstheme="majorHAnsi"/>
                <w:iCs/>
                <w:kern w:val="2"/>
                <w:sz w:val="22"/>
                <w:szCs w:val="22"/>
                <w:u w:color="000000"/>
              </w:rPr>
              <w:t>I</w:t>
            </w:r>
            <w:r w:rsidRPr="00C03578">
              <w:rPr>
                <w:rFonts w:asciiTheme="majorHAnsi" w:eastAsia="DengXian" w:hAnsiTheme="majorHAnsi" w:cstheme="majorHAnsi"/>
                <w:iCs/>
                <w:kern w:val="2"/>
                <w:sz w:val="22"/>
                <w:szCs w:val="22"/>
                <w:u w:color="000000"/>
              </w:rPr>
              <w:t xml:space="preserve">n particular, we agree to the </w:t>
            </w:r>
            <w:r w:rsidR="00C03578" w:rsidRPr="00C44617">
              <w:rPr>
                <w:rFonts w:asciiTheme="majorHAnsi" w:eastAsia="DengXian" w:hAnsiTheme="majorHAnsi" w:cstheme="majorHAnsi"/>
                <w:iCs/>
                <w:kern w:val="2"/>
                <w:sz w:val="22"/>
                <w:szCs w:val="22"/>
                <w:u w:color="000000"/>
              </w:rPr>
              <w:t xml:space="preserve">BCCL's Personal Information Collection Statement, which could be accessed through this link: </w:t>
            </w:r>
            <w:hyperlink r:id="rId10" w:history="1">
              <w:r w:rsidR="00C03578" w:rsidRPr="00213A1F">
                <w:rPr>
                  <w:rStyle w:val="af5"/>
                  <w:rFonts w:asciiTheme="majorHAnsi" w:eastAsia="DengXian" w:hAnsiTheme="majorHAnsi" w:cstheme="majorHAnsi"/>
                  <w:iCs/>
                  <w:kern w:val="2"/>
                  <w:sz w:val="22"/>
                  <w:szCs w:val="22"/>
                </w:rPr>
                <w:t>https://www.chinabondconnect.com/en/Others/Privacy-Statement.html</w:t>
              </w:r>
            </w:hyperlink>
            <w:r w:rsidR="00C03578" w:rsidRPr="00C03578">
              <w:rPr>
                <w:rFonts w:asciiTheme="majorHAnsi" w:eastAsia="DengXian" w:hAnsiTheme="majorHAnsi" w:cstheme="majorHAnsi" w:hint="eastAsia"/>
                <w:iCs/>
                <w:kern w:val="2"/>
                <w:sz w:val="22"/>
                <w:szCs w:val="22"/>
                <w:u w:color="000000"/>
              </w:rPr>
              <w:t>.</w:t>
            </w:r>
            <w:r w:rsidR="00C03578">
              <w:rPr>
                <w:rFonts w:asciiTheme="majorHAnsi" w:eastAsia="DengXian" w:hAnsiTheme="majorHAnsi" w:cstheme="majorHAnsi" w:hint="eastAsia"/>
                <w:iCs/>
                <w:kern w:val="2"/>
                <w:sz w:val="22"/>
                <w:szCs w:val="22"/>
                <w:u w:color="000000"/>
              </w:rPr>
              <w:t xml:space="preserve"> </w:t>
            </w:r>
            <w:r w:rsidRPr="00C03578">
              <w:rPr>
                <w:rFonts w:asciiTheme="majorHAnsi" w:eastAsia="DengXian" w:hAnsiTheme="majorHAnsi" w:cstheme="majorHAnsi"/>
                <w:iCs/>
                <w:kern w:val="2"/>
                <w:sz w:val="22"/>
                <w:szCs w:val="22"/>
                <w:u w:color="000000"/>
              </w:rPr>
              <w:t xml:space="preserve">and shall observe the same and procure that the personal data subject whose personal data is to be provided to BCCL </w:t>
            </w:r>
            <w:r w:rsidR="00981735" w:rsidRPr="00C03578">
              <w:rPr>
                <w:rFonts w:asciiTheme="majorHAnsi" w:eastAsia="DengXian" w:hAnsiTheme="majorHAnsi" w:cstheme="majorHAnsi"/>
                <w:iCs/>
                <w:kern w:val="2"/>
                <w:sz w:val="22"/>
                <w:szCs w:val="22"/>
                <w:u w:color="000000"/>
              </w:rPr>
              <w:t xml:space="preserve">is </w:t>
            </w:r>
            <w:r w:rsidRPr="00C03578">
              <w:rPr>
                <w:rFonts w:asciiTheme="majorHAnsi" w:eastAsia="DengXian" w:hAnsiTheme="majorHAnsi" w:cstheme="majorHAnsi"/>
                <w:iCs/>
                <w:kern w:val="2"/>
                <w:sz w:val="22"/>
                <w:szCs w:val="22"/>
                <w:u w:color="000000"/>
              </w:rPr>
              <w:t xml:space="preserve">provided with </w:t>
            </w:r>
            <w:r w:rsidR="00981735" w:rsidRPr="00C03578">
              <w:rPr>
                <w:rFonts w:asciiTheme="majorHAnsi" w:eastAsia="DengXian" w:hAnsiTheme="majorHAnsi" w:cstheme="majorHAnsi"/>
                <w:iCs/>
                <w:kern w:val="2"/>
                <w:sz w:val="22"/>
                <w:szCs w:val="22"/>
                <w:u w:color="000000"/>
              </w:rPr>
              <w:t xml:space="preserve">the </w:t>
            </w:r>
            <w:r w:rsidRPr="00C03578">
              <w:rPr>
                <w:rFonts w:asciiTheme="majorHAnsi" w:eastAsia="DengXian" w:hAnsiTheme="majorHAnsi" w:cstheme="majorHAnsi"/>
                <w:iCs/>
                <w:kern w:val="2"/>
                <w:sz w:val="22"/>
                <w:szCs w:val="22"/>
                <w:u w:color="000000"/>
              </w:rPr>
              <w:t>Statement and consent to its contents</w:t>
            </w:r>
            <w:r w:rsidR="005C5D9D" w:rsidRPr="00C03578">
              <w:rPr>
                <w:rFonts w:asciiTheme="majorHAnsi" w:eastAsia="DengXian" w:hAnsiTheme="majorHAnsi" w:cstheme="majorHAnsi"/>
                <w:iCs/>
                <w:kern w:val="2"/>
                <w:sz w:val="22"/>
                <w:szCs w:val="22"/>
                <w:u w:color="000000"/>
              </w:rPr>
              <w:t>; and</w:t>
            </w:r>
          </w:p>
          <w:p w14:paraId="3D525372" w14:textId="0493EBE5" w:rsidR="00DE2055" w:rsidRPr="00B31ACA" w:rsidRDefault="005C5D9D" w:rsidP="00DE2055">
            <w:pPr>
              <w:pStyle w:v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r>
              <w:rPr>
                <w:rFonts w:asciiTheme="majorHAnsi" w:eastAsia="DengXian" w:hAnsiTheme="majorHAnsi" w:cstheme="majorHAnsi"/>
                <w:iCs/>
                <w:kern w:val="2"/>
                <w:sz w:val="22"/>
                <w:szCs w:val="22"/>
                <w:u w:color="000000"/>
              </w:rPr>
              <w:t xml:space="preserve">In the event that we authorize any </w:t>
            </w:r>
            <w:r w:rsidR="00695FA9">
              <w:t xml:space="preserve"> </w:t>
            </w:r>
            <w:r w:rsidR="00695FA9">
              <w:rPr>
                <w:rFonts w:asciiTheme="majorHAnsi" w:eastAsia="DengXian" w:hAnsiTheme="majorHAnsi" w:cstheme="majorHAnsi"/>
                <w:iCs/>
                <w:kern w:val="2"/>
                <w:sz w:val="22"/>
                <w:szCs w:val="22"/>
                <w:u w:color="000000"/>
              </w:rPr>
              <w:t>t</w:t>
            </w:r>
            <w:r w:rsidR="00695FA9" w:rsidRPr="00695FA9">
              <w:rPr>
                <w:rFonts w:asciiTheme="majorHAnsi" w:eastAsia="DengXian" w:hAnsiTheme="majorHAnsi" w:cstheme="majorHAnsi"/>
                <w:iCs/>
                <w:kern w:val="2"/>
                <w:sz w:val="22"/>
                <w:szCs w:val="22"/>
                <w:u w:color="000000"/>
              </w:rPr>
              <w:t xml:space="preserve">rading </w:t>
            </w:r>
            <w:r w:rsidR="00695FA9">
              <w:rPr>
                <w:rFonts w:asciiTheme="majorHAnsi" w:eastAsia="DengXian" w:hAnsiTheme="majorHAnsi" w:cstheme="majorHAnsi"/>
                <w:iCs/>
                <w:kern w:val="2"/>
                <w:sz w:val="22"/>
                <w:szCs w:val="22"/>
                <w:u w:color="000000"/>
              </w:rPr>
              <w:t>e</w:t>
            </w:r>
            <w:r w:rsidR="00695FA9" w:rsidRPr="00695FA9">
              <w:rPr>
                <w:rFonts w:asciiTheme="majorHAnsi" w:eastAsia="DengXian" w:hAnsiTheme="majorHAnsi" w:cstheme="majorHAnsi"/>
                <w:iCs/>
                <w:kern w:val="2"/>
                <w:sz w:val="22"/>
                <w:szCs w:val="22"/>
                <w:u w:color="000000"/>
              </w:rPr>
              <w:t xml:space="preserve">xecution </w:t>
            </w:r>
            <w:r w:rsidR="00695FA9">
              <w:rPr>
                <w:rFonts w:asciiTheme="majorHAnsi" w:eastAsia="DengXian" w:hAnsiTheme="majorHAnsi" w:cstheme="majorHAnsi"/>
                <w:iCs/>
                <w:kern w:val="2"/>
                <w:sz w:val="22"/>
                <w:szCs w:val="22"/>
                <w:u w:color="000000"/>
              </w:rPr>
              <w:t>e</w:t>
            </w:r>
            <w:r w:rsidR="00695FA9" w:rsidRPr="00695FA9">
              <w:rPr>
                <w:rFonts w:asciiTheme="majorHAnsi" w:eastAsia="DengXian" w:hAnsiTheme="majorHAnsi" w:cstheme="majorHAnsi"/>
                <w:iCs/>
                <w:kern w:val="2"/>
                <w:sz w:val="22"/>
                <w:szCs w:val="22"/>
                <w:u w:color="000000"/>
              </w:rPr>
              <w:t xml:space="preserve">ntity </w:t>
            </w:r>
            <w:r>
              <w:rPr>
                <w:rFonts w:asciiTheme="majorHAnsi" w:eastAsia="DengXian" w:hAnsiTheme="majorHAnsi" w:cstheme="majorHAnsi"/>
                <w:iCs/>
                <w:kern w:val="2"/>
                <w:sz w:val="22"/>
                <w:szCs w:val="22"/>
                <w:u w:color="000000"/>
              </w:rPr>
              <w:t xml:space="preserve">to </w:t>
            </w:r>
            <w:r w:rsidR="006B1C3F">
              <w:rPr>
                <w:rFonts w:asciiTheme="majorHAnsi" w:eastAsia="DengXian" w:hAnsiTheme="majorHAnsi" w:cstheme="majorHAnsi"/>
                <w:iCs/>
                <w:kern w:val="2"/>
                <w:sz w:val="22"/>
                <w:szCs w:val="22"/>
                <w:u w:color="000000"/>
              </w:rPr>
              <w:t>conduct settlement failure report</w:t>
            </w:r>
            <w:r w:rsidR="00BC2D95">
              <w:rPr>
                <w:rFonts w:asciiTheme="majorHAnsi" w:eastAsia="DengXian" w:hAnsiTheme="majorHAnsi" w:cstheme="majorHAnsi"/>
                <w:iCs/>
                <w:kern w:val="2"/>
                <w:sz w:val="22"/>
                <w:szCs w:val="22"/>
                <w:u w:color="000000"/>
              </w:rPr>
              <w:t>ing</w:t>
            </w:r>
            <w:r w:rsidR="006B1C3F">
              <w:rPr>
                <w:rFonts w:asciiTheme="majorHAnsi" w:eastAsia="DengXian" w:hAnsiTheme="majorHAnsi" w:cstheme="majorHAnsi"/>
                <w:iCs/>
                <w:kern w:val="2"/>
                <w:sz w:val="22"/>
                <w:szCs w:val="22"/>
                <w:u w:color="000000"/>
              </w:rPr>
              <w:t xml:space="preserve"> on our behalf, we shall ensure </w:t>
            </w:r>
            <w:r w:rsidR="00FF4692">
              <w:rPr>
                <w:rFonts w:asciiTheme="majorHAnsi" w:eastAsia="DengXian" w:hAnsiTheme="majorHAnsi" w:cstheme="majorHAnsi"/>
                <w:iCs/>
                <w:kern w:val="2"/>
                <w:sz w:val="22"/>
                <w:szCs w:val="22"/>
                <w:u w:color="000000"/>
              </w:rPr>
              <w:t xml:space="preserve">our authorized </w:t>
            </w:r>
            <w:r w:rsidR="00695FA9">
              <w:t xml:space="preserve"> </w:t>
            </w:r>
            <w:r w:rsidR="00695FA9" w:rsidRPr="00695FA9">
              <w:rPr>
                <w:rFonts w:asciiTheme="majorHAnsi" w:eastAsia="DengXian" w:hAnsiTheme="majorHAnsi" w:cstheme="majorHAnsi"/>
                <w:iCs/>
                <w:kern w:val="2"/>
                <w:sz w:val="22"/>
                <w:szCs w:val="22"/>
                <w:u w:color="000000"/>
              </w:rPr>
              <w:t xml:space="preserve">trading execution entity </w:t>
            </w:r>
            <w:r w:rsidR="007763DD">
              <w:rPr>
                <w:rFonts w:asciiTheme="majorHAnsi" w:eastAsia="DengXian" w:hAnsiTheme="majorHAnsi" w:cstheme="majorHAnsi"/>
                <w:iCs/>
                <w:kern w:val="2"/>
                <w:sz w:val="22"/>
                <w:szCs w:val="22"/>
                <w:u w:color="000000"/>
              </w:rPr>
              <w:t>understand</w:t>
            </w:r>
            <w:r w:rsidR="00BC2D95">
              <w:rPr>
                <w:rFonts w:asciiTheme="majorHAnsi" w:eastAsia="DengXian" w:hAnsiTheme="majorHAnsi" w:cstheme="majorHAnsi"/>
                <w:iCs/>
                <w:kern w:val="2"/>
                <w:sz w:val="22"/>
                <w:szCs w:val="22"/>
                <w:u w:color="000000"/>
              </w:rPr>
              <w:t xml:space="preserve">, </w:t>
            </w:r>
            <w:r w:rsidR="004654D7">
              <w:rPr>
                <w:rFonts w:asciiTheme="majorHAnsi" w:eastAsia="DengXian" w:hAnsiTheme="majorHAnsi" w:cstheme="majorHAnsi"/>
                <w:iCs/>
                <w:kern w:val="2"/>
                <w:sz w:val="22"/>
                <w:szCs w:val="22"/>
                <w:u w:color="000000"/>
              </w:rPr>
              <w:t xml:space="preserve">accept, declare and confirm </w:t>
            </w:r>
            <w:r w:rsidR="007763DD">
              <w:rPr>
                <w:rFonts w:asciiTheme="majorHAnsi" w:eastAsia="DengXian" w:hAnsiTheme="majorHAnsi" w:cstheme="majorHAnsi"/>
                <w:iCs/>
                <w:kern w:val="2"/>
                <w:sz w:val="22"/>
                <w:szCs w:val="22"/>
                <w:u w:color="000000"/>
              </w:rPr>
              <w:t xml:space="preserve">all the </w:t>
            </w:r>
            <w:r w:rsidR="00BC2D95">
              <w:rPr>
                <w:rFonts w:asciiTheme="majorHAnsi" w:eastAsia="DengXian" w:hAnsiTheme="majorHAnsi" w:cstheme="majorHAnsi"/>
                <w:iCs/>
                <w:kern w:val="2"/>
                <w:sz w:val="22"/>
                <w:szCs w:val="22"/>
                <w:u w:color="000000"/>
              </w:rPr>
              <w:t>provisions</w:t>
            </w:r>
            <w:r w:rsidR="004654D7">
              <w:rPr>
                <w:rFonts w:asciiTheme="majorHAnsi" w:eastAsia="DengXian" w:hAnsiTheme="majorHAnsi" w:cstheme="majorHAnsi"/>
                <w:iCs/>
                <w:kern w:val="2"/>
                <w:sz w:val="22"/>
                <w:szCs w:val="22"/>
                <w:u w:color="000000"/>
              </w:rPr>
              <w:t xml:space="preserve"> </w:t>
            </w:r>
            <w:r w:rsidR="00E91C14">
              <w:rPr>
                <w:rFonts w:asciiTheme="majorHAnsi" w:eastAsia="DengXian" w:hAnsiTheme="majorHAnsi" w:cstheme="majorHAnsi"/>
                <w:iCs/>
                <w:kern w:val="2"/>
                <w:sz w:val="22"/>
                <w:szCs w:val="22"/>
                <w:u w:color="000000"/>
              </w:rPr>
              <w:t>(</w:t>
            </w:r>
            <w:proofErr w:type="spellStart"/>
            <w:r w:rsidR="00E91C14">
              <w:rPr>
                <w:rFonts w:asciiTheme="majorHAnsi" w:eastAsia="DengXian" w:hAnsiTheme="majorHAnsi" w:cstheme="majorHAnsi"/>
                <w:iCs/>
                <w:kern w:val="2"/>
                <w:sz w:val="22"/>
                <w:szCs w:val="22"/>
                <w:u w:color="000000"/>
              </w:rPr>
              <w:t>i</w:t>
            </w:r>
            <w:proofErr w:type="spellEnd"/>
            <w:r w:rsidR="00E91C14">
              <w:rPr>
                <w:rFonts w:asciiTheme="majorHAnsi" w:eastAsia="DengXian" w:hAnsiTheme="majorHAnsi" w:cstheme="majorHAnsi"/>
                <w:iCs/>
                <w:kern w:val="2"/>
                <w:sz w:val="22"/>
                <w:szCs w:val="22"/>
                <w:u w:color="000000"/>
              </w:rPr>
              <w:t xml:space="preserve">) to (iv) </w:t>
            </w:r>
            <w:r w:rsidR="004654D7">
              <w:rPr>
                <w:rFonts w:asciiTheme="majorHAnsi" w:eastAsia="DengXian" w:hAnsiTheme="majorHAnsi" w:cstheme="majorHAnsi"/>
                <w:iCs/>
                <w:kern w:val="2"/>
                <w:sz w:val="22"/>
                <w:szCs w:val="22"/>
                <w:u w:color="000000"/>
              </w:rPr>
              <w:t xml:space="preserve">above, mutatis mutandis, as if it were applying as the entity user of </w:t>
            </w:r>
            <w:proofErr w:type="spellStart"/>
            <w:r w:rsidR="004654D7">
              <w:rPr>
                <w:rFonts w:asciiTheme="majorHAnsi" w:eastAsia="DengXian" w:hAnsiTheme="majorHAnsi" w:cstheme="majorHAnsi"/>
                <w:iCs/>
                <w:kern w:val="2"/>
                <w:sz w:val="22"/>
                <w:szCs w:val="22"/>
                <w:u w:color="000000"/>
              </w:rPr>
              <w:t>CNYPlus</w:t>
            </w:r>
            <w:proofErr w:type="spellEnd"/>
            <w:r w:rsidR="004654D7">
              <w:rPr>
                <w:rFonts w:asciiTheme="majorHAnsi" w:eastAsia="DengXian" w:hAnsiTheme="majorHAnsi" w:cstheme="majorHAnsi"/>
                <w:iCs/>
                <w:kern w:val="2"/>
                <w:sz w:val="22"/>
                <w:szCs w:val="22"/>
                <w:u w:color="000000"/>
              </w:rPr>
              <w:t xml:space="preserve"> itself, and we shall pr</w:t>
            </w:r>
            <w:r w:rsidR="004D20D1">
              <w:rPr>
                <w:rFonts w:asciiTheme="majorHAnsi" w:eastAsia="DengXian" w:hAnsiTheme="majorHAnsi" w:cstheme="majorHAnsi"/>
                <w:iCs/>
                <w:kern w:val="2"/>
                <w:sz w:val="22"/>
                <w:szCs w:val="22"/>
                <w:u w:color="000000"/>
              </w:rPr>
              <w:t xml:space="preserve">ocure </w:t>
            </w:r>
            <w:r w:rsidR="00E91C14" w:rsidRPr="00E91C14">
              <w:rPr>
                <w:rFonts w:asciiTheme="majorHAnsi" w:eastAsia="DengXian" w:hAnsiTheme="majorHAnsi" w:cstheme="majorHAnsi"/>
                <w:iCs/>
                <w:kern w:val="2"/>
                <w:sz w:val="22"/>
                <w:szCs w:val="22"/>
                <w:u w:color="000000"/>
              </w:rPr>
              <w:t xml:space="preserve">our authorized </w:t>
            </w:r>
            <w:r w:rsidR="00695FA9">
              <w:t xml:space="preserve"> </w:t>
            </w:r>
            <w:r w:rsidR="00695FA9" w:rsidRPr="00695FA9">
              <w:rPr>
                <w:rFonts w:asciiTheme="majorHAnsi" w:eastAsia="DengXian" w:hAnsiTheme="majorHAnsi" w:cstheme="majorHAnsi"/>
                <w:iCs/>
                <w:kern w:val="2"/>
                <w:sz w:val="22"/>
                <w:szCs w:val="22"/>
                <w:u w:color="000000"/>
              </w:rPr>
              <w:t xml:space="preserve">trading execution entity </w:t>
            </w:r>
            <w:r w:rsidR="00E91C14">
              <w:rPr>
                <w:rFonts w:asciiTheme="majorHAnsi" w:eastAsia="DengXian" w:hAnsiTheme="majorHAnsi" w:cstheme="majorHAnsi"/>
                <w:iCs/>
                <w:kern w:val="2"/>
                <w:sz w:val="22"/>
                <w:szCs w:val="22"/>
                <w:u w:color="000000"/>
              </w:rPr>
              <w:t xml:space="preserve">to </w:t>
            </w:r>
            <w:r w:rsidR="00276558">
              <w:rPr>
                <w:rFonts w:asciiTheme="majorHAnsi" w:eastAsia="DengXian" w:hAnsiTheme="majorHAnsi" w:cstheme="majorHAnsi"/>
                <w:iCs/>
                <w:kern w:val="2"/>
                <w:sz w:val="22"/>
                <w:szCs w:val="22"/>
                <w:u w:color="000000"/>
              </w:rPr>
              <w:t xml:space="preserve">duly execute </w:t>
            </w:r>
            <w:r w:rsidR="00E91C14">
              <w:rPr>
                <w:rFonts w:asciiTheme="majorHAnsi" w:eastAsia="DengXian" w:hAnsiTheme="majorHAnsi" w:cstheme="majorHAnsi"/>
                <w:iCs/>
                <w:kern w:val="2"/>
                <w:sz w:val="22"/>
                <w:szCs w:val="22"/>
                <w:u w:color="000000"/>
              </w:rPr>
              <w:t xml:space="preserve">this form </w:t>
            </w:r>
            <w:r w:rsidR="00276558">
              <w:rPr>
                <w:rFonts w:asciiTheme="majorHAnsi" w:eastAsia="DengXian" w:hAnsiTheme="majorHAnsi" w:cstheme="majorHAnsi"/>
                <w:iCs/>
                <w:kern w:val="2"/>
                <w:sz w:val="22"/>
                <w:szCs w:val="22"/>
                <w:u w:color="000000"/>
              </w:rPr>
              <w:t>in conjunction with us</w:t>
            </w:r>
            <w:r w:rsidR="005C29FB">
              <w:rPr>
                <w:rFonts w:asciiTheme="majorHAnsi" w:eastAsia="DengXian" w:hAnsiTheme="majorHAnsi" w:cstheme="majorHAnsi"/>
                <w:iCs/>
                <w:kern w:val="2"/>
                <w:sz w:val="22"/>
                <w:szCs w:val="22"/>
                <w:u w:color="000000"/>
              </w:rPr>
              <w:t xml:space="preserve"> for such purposes</w:t>
            </w:r>
            <w:r w:rsidR="00276558">
              <w:rPr>
                <w:rFonts w:asciiTheme="majorHAnsi" w:eastAsia="DengXian" w:hAnsiTheme="majorHAnsi" w:cstheme="majorHAnsi"/>
                <w:iCs/>
                <w:kern w:val="2"/>
                <w:sz w:val="22"/>
                <w:szCs w:val="22"/>
                <w:u w:color="000000"/>
              </w:rPr>
              <w:t xml:space="preserve">. </w:t>
            </w:r>
            <w:bookmarkEnd w:id="0"/>
          </w:p>
        </w:tc>
      </w:tr>
      <w:tr w:rsidR="00DE2055" w:rsidRPr="00246693" w14:paraId="141A0995" w14:textId="77777777" w:rsidTr="00550242">
        <w:trPr>
          <w:trHeight w:val="2304"/>
        </w:trPr>
        <w:tc>
          <w:tcPr>
            <w:tcW w:w="10773" w:type="dxa"/>
            <w:gridSpan w:val="2"/>
          </w:tcPr>
          <w:p w14:paraId="7533C7EC" w14:textId="182A2FF2" w:rsidR="00A008F7" w:rsidRDefault="00A008F7" w:rsidP="00CA7F0A">
            <w:pPr>
              <w:pStyle w:val="Web"/>
              <w:contextualSpacing/>
              <w:rPr>
                <w:rFonts w:asciiTheme="majorHAnsi" w:eastAsia="DengXian" w:hAnsiTheme="majorHAnsi" w:cstheme="majorHAnsi"/>
                <w:bCs/>
                <w:iCs/>
                <w:kern w:val="2"/>
                <w:sz w:val="22"/>
                <w:szCs w:val="22"/>
                <w:u w:color="000000"/>
              </w:rPr>
            </w:pPr>
            <w:r w:rsidRPr="00A008F7">
              <w:rPr>
                <w:rFonts w:asciiTheme="majorHAnsi" w:eastAsia="DengXian" w:hAnsiTheme="majorHAnsi" w:cstheme="majorHAnsi"/>
                <w:bCs/>
                <w:iCs/>
                <w:kern w:val="2"/>
                <w:sz w:val="22"/>
                <w:szCs w:val="22"/>
                <w:u w:color="000000"/>
              </w:rPr>
              <w:t>Eligible Foreign Investor</w:t>
            </w:r>
            <w:r>
              <w:rPr>
                <w:rFonts w:asciiTheme="majorHAnsi" w:eastAsia="DengXian" w:hAnsiTheme="majorHAnsi" w:cstheme="majorHAnsi"/>
                <w:bCs/>
                <w:iCs/>
                <w:kern w:val="2"/>
                <w:sz w:val="22"/>
                <w:szCs w:val="22"/>
                <w:u w:color="000000"/>
              </w:rPr>
              <w:t>: -</w:t>
            </w:r>
          </w:p>
          <w:p w14:paraId="3E9FE134" w14:textId="273E2A57" w:rsidR="00DE2055" w:rsidRPr="00B31ACA" w:rsidRDefault="00DE2055" w:rsidP="00CA7F0A">
            <w:pPr>
              <w:pStyle w:val="Web"/>
              <w:contextualSpacing/>
              <w:rPr>
                <w:rFonts w:asciiTheme="majorHAnsi" w:eastAsia="DengXian" w:hAnsiTheme="majorHAnsi" w:cstheme="majorHAnsi"/>
                <w:bCs/>
                <w:iCs/>
                <w:kern w:val="2"/>
                <w:sz w:val="22"/>
                <w:szCs w:val="22"/>
                <w:u w:color="000000"/>
              </w:rPr>
            </w:pPr>
            <w:r w:rsidRPr="00B31ACA">
              <w:rPr>
                <w:rFonts w:asciiTheme="majorHAnsi" w:eastAsia="DengXian" w:hAnsiTheme="majorHAnsi" w:cstheme="majorHAnsi"/>
                <w:bCs/>
                <w:iCs/>
                <w:kern w:val="2"/>
                <w:sz w:val="22"/>
                <w:szCs w:val="22"/>
                <w:u w:color="000000"/>
              </w:rPr>
              <w:t xml:space="preserve">Authorized Signature and Company Chop </w:t>
            </w:r>
          </w:p>
          <w:p w14:paraId="168F4FC0" w14:textId="77777777" w:rsidR="00DE2055" w:rsidRPr="00B31ACA" w:rsidRDefault="00DE2055" w:rsidP="00CA7F0A">
            <w:pPr>
              <w:pStyle w:v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12F333A6" w14:textId="77777777" w:rsidR="00DE2055" w:rsidRPr="00B31ACA" w:rsidRDefault="00DE2055" w:rsidP="00CA7F0A">
            <w:pPr>
              <w:pStyle w:v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171111F1" w14:textId="77777777" w:rsidR="00DE2055" w:rsidRDefault="00DE2055" w:rsidP="00CA7F0A">
            <w:pPr>
              <w:pStyle w:v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5521F411" w14:textId="77777777" w:rsidR="00E62E84" w:rsidRPr="00B31ACA" w:rsidRDefault="00E62E84" w:rsidP="00CA7F0A">
            <w:pPr>
              <w:pStyle w:v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04EA0B98" w14:textId="77777777" w:rsidR="00DE2055" w:rsidRDefault="00DE2055" w:rsidP="00CA7F0A">
            <w:pPr>
              <w:pStyle w:v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315E74FD" w14:textId="77777777" w:rsidR="002348F0" w:rsidRPr="00B31ACA" w:rsidRDefault="002348F0" w:rsidP="00CA7F0A">
            <w:pPr>
              <w:pStyle w:v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210D8142" w14:textId="77777777" w:rsidR="002348F0" w:rsidRDefault="00DE2055" w:rsidP="00CA7F0A">
            <w:pPr>
              <w:pStyle w:val="Web"/>
              <w:spacing w:before="0" w:beforeAutospacing="0" w:after="0" w:afterAutospacing="0"/>
              <w:contextualSpacing/>
              <w:jc w:val="both"/>
              <w:rPr>
                <w:rFonts w:asciiTheme="majorHAnsi" w:eastAsia="DengXian" w:hAnsiTheme="majorHAnsi" w:cstheme="majorHAnsi"/>
                <w:bCs/>
                <w:iCs/>
                <w:kern w:val="2"/>
                <w:sz w:val="22"/>
                <w:szCs w:val="22"/>
                <w:u w:color="000000"/>
              </w:rPr>
            </w:pPr>
            <w:r w:rsidRPr="00B31ACA">
              <w:rPr>
                <w:rFonts w:asciiTheme="majorHAnsi" w:eastAsia="DengXian" w:hAnsiTheme="majorHAnsi" w:cstheme="majorHAnsi"/>
                <w:bCs/>
                <w:iCs/>
                <w:kern w:val="2"/>
                <w:sz w:val="22"/>
                <w:szCs w:val="22"/>
                <w:u w:color="000000"/>
              </w:rPr>
              <w:t>Name/Position Held:</w:t>
            </w:r>
          </w:p>
          <w:p w14:paraId="21CB6CCF" w14:textId="4AC82D60" w:rsidR="003C0163" w:rsidRPr="00B31ACA" w:rsidRDefault="003C0163" w:rsidP="00CA7F0A">
            <w:pPr>
              <w:pStyle w:val="Web"/>
              <w:spacing w:before="0" w:beforeAutospacing="0" w:after="0" w:afterAutospacing="0"/>
              <w:contextualSpacing/>
              <w:jc w:val="both"/>
              <w:rPr>
                <w:rFonts w:asciiTheme="majorHAnsi" w:eastAsia="DengXian" w:hAnsiTheme="majorHAnsi" w:cstheme="majorHAnsi"/>
                <w:bCs/>
                <w:iCs/>
                <w:kern w:val="2"/>
                <w:sz w:val="22"/>
                <w:szCs w:val="22"/>
                <w:u w:color="000000"/>
              </w:rPr>
            </w:pPr>
            <w:r>
              <w:rPr>
                <w:rFonts w:asciiTheme="majorHAnsi" w:eastAsia="DengXian" w:hAnsiTheme="majorHAnsi" w:cstheme="majorHAnsi"/>
                <w:bCs/>
                <w:iCs/>
                <w:kern w:val="2"/>
                <w:sz w:val="22"/>
                <w:szCs w:val="22"/>
                <w:u w:color="000000"/>
              </w:rPr>
              <w:t xml:space="preserve">Date: </w:t>
            </w:r>
          </w:p>
        </w:tc>
      </w:tr>
    </w:tbl>
    <w:p w14:paraId="7EC9C803" w14:textId="57636D6D" w:rsidR="00DE2055" w:rsidRDefault="00A008F7" w:rsidP="003A3FF5">
      <w:pPr>
        <w:spacing w:before="60" w:after="60" w:line="360" w:lineRule="auto"/>
        <w:ind w:right="100"/>
        <w:jc w:val="right"/>
        <w:rPr>
          <w:rFonts w:ascii="Calibri" w:eastAsia="SimSun" w:hAnsi="Calibri" w:cs="Calibri"/>
          <w:sz w:val="22"/>
          <w:szCs w:val="22"/>
          <w:lang w:eastAsia="zh-CN"/>
        </w:rPr>
      </w:pPr>
      <w:r>
        <w:rPr>
          <w:rFonts w:ascii="Calibri" w:eastAsia="SimSun" w:hAnsi="Calibri" w:cs="Calibri"/>
          <w:sz w:val="22"/>
          <w:szCs w:val="22"/>
          <w:lang w:eastAsia="zh-CN"/>
        </w:rPr>
        <w:t xml:space="preserve"> </w:t>
      </w:r>
    </w:p>
    <w:p w14:paraId="266E2D80" w14:textId="25B04F70" w:rsidR="00A008F7" w:rsidRDefault="00695FA9" w:rsidP="003A3FF5">
      <w:pPr>
        <w:spacing w:before="60" w:after="60" w:line="360" w:lineRule="auto"/>
        <w:ind w:right="100"/>
        <w:jc w:val="right"/>
        <w:rPr>
          <w:rFonts w:ascii="Calibri" w:eastAsia="SimSun" w:hAnsi="Calibri" w:cs="Calibri"/>
          <w:sz w:val="22"/>
          <w:szCs w:val="22"/>
          <w:lang w:eastAsia="zh-CN"/>
        </w:rPr>
      </w:pPr>
      <w:r>
        <w:rPr>
          <w:rFonts w:ascii="Calibri" w:eastAsia="SimSun" w:hAnsi="Calibri" w:cs="Calibri"/>
          <w:sz w:val="22"/>
          <w:szCs w:val="22"/>
          <w:lang w:eastAsia="zh-CN"/>
        </w:rPr>
        <w:t>T</w:t>
      </w:r>
      <w:r w:rsidRPr="00695FA9">
        <w:rPr>
          <w:rFonts w:ascii="Calibri" w:eastAsia="SimSun" w:hAnsi="Calibri" w:cs="Calibri"/>
          <w:sz w:val="22"/>
          <w:szCs w:val="22"/>
          <w:lang w:eastAsia="zh-CN"/>
        </w:rPr>
        <w:t xml:space="preserve">rading </w:t>
      </w:r>
      <w:r>
        <w:rPr>
          <w:rFonts w:ascii="Calibri" w:eastAsia="SimSun" w:hAnsi="Calibri" w:cs="Calibri"/>
          <w:sz w:val="22"/>
          <w:szCs w:val="22"/>
          <w:lang w:eastAsia="zh-CN"/>
        </w:rPr>
        <w:t>E</w:t>
      </w:r>
      <w:r w:rsidRPr="00695FA9">
        <w:rPr>
          <w:rFonts w:ascii="Calibri" w:eastAsia="SimSun" w:hAnsi="Calibri" w:cs="Calibri"/>
          <w:sz w:val="22"/>
          <w:szCs w:val="22"/>
          <w:lang w:eastAsia="zh-CN"/>
        </w:rPr>
        <w:t xml:space="preserve">xecution </w:t>
      </w:r>
      <w:r>
        <w:rPr>
          <w:rFonts w:ascii="Calibri" w:eastAsia="SimSun" w:hAnsi="Calibri" w:cs="Calibri"/>
          <w:sz w:val="22"/>
          <w:szCs w:val="22"/>
          <w:lang w:eastAsia="zh-CN"/>
        </w:rPr>
        <w:t>E</w:t>
      </w:r>
      <w:r w:rsidRPr="00695FA9">
        <w:rPr>
          <w:rFonts w:ascii="Calibri" w:eastAsia="SimSun" w:hAnsi="Calibri" w:cs="Calibri"/>
          <w:sz w:val="22"/>
          <w:szCs w:val="22"/>
          <w:lang w:eastAsia="zh-CN"/>
        </w:rPr>
        <w:t>ntity</w:t>
      </w:r>
      <w:r w:rsidR="003C0163">
        <w:rPr>
          <w:rFonts w:ascii="Calibri" w:eastAsia="SimSun" w:hAnsi="Calibri" w:cs="Calibri"/>
          <w:sz w:val="22"/>
          <w:szCs w:val="22"/>
          <w:lang w:eastAsia="zh-CN"/>
        </w:rPr>
        <w:t xml:space="preserve"> (if applicable)</w:t>
      </w:r>
      <w:r w:rsidR="00A008F7">
        <w:rPr>
          <w:rFonts w:ascii="Calibri" w:eastAsia="SimSun" w:hAnsi="Calibri" w:cs="Calibri"/>
          <w:sz w:val="22"/>
          <w:szCs w:val="22"/>
          <w:lang w:eastAsia="zh-CN"/>
        </w:rPr>
        <w:t xml:space="preserve">: - </w:t>
      </w:r>
    </w:p>
    <w:p w14:paraId="69AB3778" w14:textId="16EB1869" w:rsidR="00276558" w:rsidRDefault="00276558" w:rsidP="00276558">
      <w:pPr>
        <w:spacing w:before="60" w:after="60" w:line="360" w:lineRule="auto"/>
        <w:ind w:right="320"/>
        <w:jc w:val="right"/>
        <w:rPr>
          <w:rFonts w:ascii="Calibri" w:eastAsia="SimSun" w:hAnsi="Calibri" w:cs="Calibri"/>
          <w:sz w:val="22"/>
          <w:szCs w:val="22"/>
          <w:lang w:eastAsia="zh-CN"/>
        </w:rPr>
      </w:pPr>
      <w:r w:rsidRPr="00276558">
        <w:rPr>
          <w:rFonts w:ascii="Calibri" w:eastAsia="SimSun" w:hAnsi="Calibri" w:cs="Calibri"/>
          <w:sz w:val="22"/>
          <w:szCs w:val="22"/>
          <w:lang w:eastAsia="zh-CN"/>
        </w:rPr>
        <w:t xml:space="preserve">Authorized Signature and Company Chop </w:t>
      </w:r>
    </w:p>
    <w:p w14:paraId="27FCF5F7" w14:textId="77777777" w:rsidR="00A008F7" w:rsidRDefault="00A008F7" w:rsidP="00276558">
      <w:pPr>
        <w:spacing w:before="60" w:after="60" w:line="360" w:lineRule="auto"/>
        <w:ind w:right="320"/>
        <w:jc w:val="right"/>
        <w:rPr>
          <w:rFonts w:ascii="Calibri" w:eastAsia="SimSun" w:hAnsi="Calibri" w:cs="Calibri"/>
          <w:sz w:val="22"/>
          <w:szCs w:val="22"/>
          <w:lang w:eastAsia="zh-CN"/>
        </w:rPr>
      </w:pPr>
    </w:p>
    <w:p w14:paraId="3ECC0B0E" w14:textId="77777777" w:rsidR="00A008F7" w:rsidRDefault="00A008F7" w:rsidP="00103436">
      <w:pPr>
        <w:spacing w:before="60" w:after="60" w:line="360" w:lineRule="auto"/>
        <w:ind w:right="430"/>
        <w:jc w:val="right"/>
        <w:rPr>
          <w:rFonts w:ascii="Calibri" w:eastAsia="SimSun" w:hAnsi="Calibri" w:cs="Calibri"/>
          <w:sz w:val="22"/>
          <w:szCs w:val="22"/>
          <w:lang w:eastAsia="zh-CN"/>
        </w:rPr>
      </w:pPr>
    </w:p>
    <w:p w14:paraId="10020419" w14:textId="77777777" w:rsidR="00A008F7" w:rsidRDefault="00A008F7" w:rsidP="001F297B">
      <w:pPr>
        <w:spacing w:before="60" w:after="60" w:line="360" w:lineRule="auto"/>
        <w:ind w:right="1200"/>
        <w:rPr>
          <w:rFonts w:ascii="Calibri" w:eastAsia="SimSun" w:hAnsi="Calibri" w:cs="Calibri"/>
          <w:sz w:val="22"/>
          <w:szCs w:val="22"/>
          <w:lang w:eastAsia="zh-CN"/>
        </w:rPr>
      </w:pPr>
    </w:p>
    <w:p w14:paraId="11612837" w14:textId="7A3F3655" w:rsidR="00F02015" w:rsidRDefault="00A008F7" w:rsidP="00103436">
      <w:pPr>
        <w:spacing w:before="60" w:after="60" w:line="360" w:lineRule="auto"/>
        <w:ind w:right="1640"/>
        <w:jc w:val="right"/>
        <w:rPr>
          <w:rFonts w:ascii="Calibri" w:eastAsia="SimSun" w:hAnsi="Calibri" w:cs="Calibri"/>
          <w:sz w:val="22"/>
          <w:szCs w:val="22"/>
          <w:lang w:eastAsia="zh-CN"/>
        </w:rPr>
      </w:pPr>
      <w:r w:rsidRPr="00A008F7">
        <w:rPr>
          <w:rFonts w:ascii="Calibri" w:eastAsia="SimSun" w:hAnsi="Calibri" w:cs="Calibri"/>
          <w:sz w:val="22"/>
          <w:szCs w:val="22"/>
          <w:lang w:eastAsia="zh-CN"/>
        </w:rPr>
        <w:t>Name/Position Held:</w:t>
      </w:r>
      <w:r w:rsidR="003C0163">
        <w:rPr>
          <w:rFonts w:ascii="Calibri" w:eastAsia="SimSun" w:hAnsi="Calibri" w:cs="Calibri"/>
          <w:sz w:val="22"/>
          <w:szCs w:val="22"/>
          <w:lang w:eastAsia="zh-CN"/>
        </w:rPr>
        <w:br/>
        <w:t xml:space="preserve">Date: </w:t>
      </w:r>
    </w:p>
    <w:p w14:paraId="2D025EEB" w14:textId="77777777" w:rsidR="00F02015" w:rsidRDefault="00F02015" w:rsidP="00EE1BF2">
      <w:pPr>
        <w:spacing w:before="60" w:after="60" w:line="360" w:lineRule="auto"/>
        <w:ind w:right="430"/>
        <w:jc w:val="right"/>
        <w:rPr>
          <w:rFonts w:ascii="Calibri" w:eastAsia="SimSun" w:hAnsi="Calibri" w:cs="Calibri"/>
          <w:sz w:val="22"/>
          <w:szCs w:val="22"/>
          <w:lang w:eastAsia="zh-CN"/>
        </w:rPr>
      </w:pPr>
    </w:p>
    <w:p w14:paraId="0165B9A1" w14:textId="114E1867" w:rsidR="00276558" w:rsidRPr="00276558" w:rsidRDefault="00F02015" w:rsidP="001F297B">
      <w:pPr>
        <w:spacing w:before="60" w:after="60" w:line="360" w:lineRule="auto"/>
        <w:ind w:right="540"/>
        <w:jc w:val="right"/>
        <w:rPr>
          <w:rFonts w:ascii="Calibri" w:eastAsia="SimSun" w:hAnsi="Calibri" w:cs="Calibri"/>
          <w:sz w:val="22"/>
          <w:szCs w:val="22"/>
          <w:lang w:eastAsia="zh-CN"/>
        </w:rPr>
      </w:pPr>
      <w:r>
        <w:rPr>
          <w:rFonts w:ascii="Calibri" w:eastAsia="SimSun" w:hAnsi="Calibri" w:cs="Calibri"/>
          <w:sz w:val="22"/>
          <w:szCs w:val="22"/>
          <w:lang w:eastAsia="zh-CN"/>
        </w:rPr>
        <w:t xml:space="preserve">Version: </w:t>
      </w:r>
      <w:r w:rsidR="00224EF4">
        <w:rPr>
          <w:rFonts w:ascii="Calibri" w:eastAsia="SimSun" w:hAnsi="Calibri" w:cs="Calibri" w:hint="eastAsia"/>
          <w:sz w:val="22"/>
          <w:szCs w:val="22"/>
          <w:lang w:eastAsia="zh-CN"/>
        </w:rPr>
        <w:t>24</w:t>
      </w:r>
      <w:r w:rsidR="00426D15" w:rsidRPr="00E5372D">
        <w:rPr>
          <w:rFonts w:ascii="Calibri" w:eastAsia="SimSun" w:hAnsi="Calibri" w:cs="Calibri"/>
          <w:sz w:val="22"/>
          <w:szCs w:val="22"/>
          <w:lang w:eastAsia="zh-CN"/>
        </w:rPr>
        <w:t xml:space="preserve"> </w:t>
      </w:r>
      <w:r w:rsidR="00FE56D7">
        <w:rPr>
          <w:rFonts w:ascii="Calibri" w:eastAsia="SimSun" w:hAnsi="Calibri" w:cs="Calibri" w:hint="eastAsia"/>
          <w:sz w:val="22"/>
          <w:szCs w:val="22"/>
          <w:lang w:eastAsia="zh-CN"/>
        </w:rPr>
        <w:t>March</w:t>
      </w:r>
      <w:r w:rsidR="00A20C28" w:rsidRPr="00E5372D">
        <w:rPr>
          <w:rFonts w:ascii="Calibri" w:eastAsia="SimSun" w:hAnsi="Calibri" w:cs="Calibri"/>
          <w:sz w:val="22"/>
          <w:szCs w:val="22"/>
          <w:lang w:eastAsia="zh-CN"/>
        </w:rPr>
        <w:t xml:space="preserve"> </w:t>
      </w:r>
      <w:r w:rsidR="00F76F7A" w:rsidRPr="00E5372D">
        <w:rPr>
          <w:rFonts w:ascii="Calibri" w:eastAsia="SimSun" w:hAnsi="Calibri" w:cs="Calibri"/>
          <w:sz w:val="22"/>
          <w:szCs w:val="22"/>
          <w:lang w:eastAsia="zh-CN"/>
        </w:rPr>
        <w:t>20</w:t>
      </w:r>
      <w:r w:rsidR="00FE56D7">
        <w:rPr>
          <w:rFonts w:ascii="Calibri" w:eastAsia="SimSun" w:hAnsi="Calibri" w:cs="Calibri" w:hint="eastAsia"/>
          <w:sz w:val="22"/>
          <w:szCs w:val="22"/>
          <w:lang w:eastAsia="zh-CN"/>
        </w:rPr>
        <w:t>26</w:t>
      </w:r>
    </w:p>
    <w:p w14:paraId="545B10AE" w14:textId="5EF14536" w:rsidR="008F71F5" w:rsidRDefault="003C0163" w:rsidP="00EE1BF2">
      <w:pPr>
        <w:spacing w:before="60" w:after="60" w:line="360" w:lineRule="auto"/>
        <w:ind w:right="210"/>
        <w:rPr>
          <w:rFonts w:ascii="Calibri" w:eastAsia="SimSun" w:hAnsi="Calibri" w:cs="Calibri"/>
          <w:sz w:val="22"/>
          <w:szCs w:val="22"/>
          <w:lang w:eastAsia="zh-CN"/>
        </w:rPr>
      </w:pPr>
      <w:r>
        <w:rPr>
          <w:rFonts w:ascii="Calibri" w:eastAsia="SimSun" w:hAnsi="Calibri" w:cs="Calibri"/>
          <w:sz w:val="22"/>
          <w:szCs w:val="22"/>
          <w:lang w:eastAsia="zh-CN"/>
        </w:rPr>
        <w:lastRenderedPageBreak/>
        <w:t xml:space="preserve"> </w:t>
      </w:r>
    </w:p>
    <w:p w14:paraId="2CA2167B" w14:textId="77777777" w:rsidR="008F71F5" w:rsidRPr="009D04D4" w:rsidRDefault="008F71F5" w:rsidP="009D04D4">
      <w:pPr>
        <w:ind w:left="720" w:firstLine="720"/>
        <w:rPr>
          <w:rFonts w:ascii="Calibri" w:hAnsi="Calibri" w:cs="Calibri"/>
          <w:b/>
          <w:bCs/>
          <w:sz w:val="22"/>
          <w:szCs w:val="22"/>
        </w:rPr>
      </w:pPr>
      <w:r w:rsidRPr="009D04D4">
        <w:rPr>
          <w:rFonts w:ascii="Calibri" w:hAnsi="Calibri" w:cs="Calibri"/>
          <w:b/>
          <w:bCs/>
          <w:sz w:val="22"/>
          <w:szCs w:val="22"/>
        </w:rPr>
        <w:t xml:space="preserve">BOND CONNECT </w:t>
      </w: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USER TERMS AND CONDITIONS</w:t>
      </w:r>
    </w:p>
    <w:p w14:paraId="614528ED" w14:textId="77777777" w:rsidR="008F71F5" w:rsidRPr="009D04D4" w:rsidRDefault="008F71F5" w:rsidP="008F71F5">
      <w:pPr>
        <w:jc w:val="both"/>
        <w:rPr>
          <w:rFonts w:ascii="Calibri" w:hAnsi="Calibri" w:cs="Calibri"/>
          <w:b/>
          <w:bCs/>
          <w:sz w:val="22"/>
          <w:szCs w:val="22"/>
        </w:rPr>
      </w:pPr>
    </w:p>
    <w:p w14:paraId="353FE770" w14:textId="77777777" w:rsidR="008F71F5" w:rsidRPr="009D04D4" w:rsidRDefault="008F71F5" w:rsidP="008F71F5">
      <w:pPr>
        <w:jc w:val="both"/>
        <w:rPr>
          <w:rFonts w:ascii="Calibri" w:hAnsi="Calibri" w:cs="Calibri"/>
          <w:b/>
          <w:bCs/>
          <w:sz w:val="22"/>
          <w:szCs w:val="22"/>
        </w:rPr>
      </w:pP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User Terms and Conditions</w:t>
      </w:r>
    </w:p>
    <w:p w14:paraId="559E7927" w14:textId="77777777" w:rsidR="008F71F5" w:rsidRPr="009D04D4" w:rsidRDefault="008F71F5" w:rsidP="008F71F5">
      <w:pPr>
        <w:jc w:val="both"/>
        <w:rPr>
          <w:rFonts w:ascii="Calibri" w:hAnsi="Calibri" w:cs="Calibri"/>
          <w:b/>
          <w:bCs/>
          <w:sz w:val="22"/>
          <w:szCs w:val="22"/>
        </w:rPr>
      </w:pPr>
    </w:p>
    <w:p w14:paraId="6F9E7745" w14:textId="33098520" w:rsidR="008F71F5" w:rsidRPr="009D04D4" w:rsidRDefault="008F71F5" w:rsidP="008F71F5">
      <w:pPr>
        <w:pStyle w:val="aa"/>
        <w:numPr>
          <w:ilvl w:val="1"/>
          <w:numId w:val="25"/>
        </w:numPr>
        <w:spacing w:after="160" w:line="259" w:lineRule="auto"/>
        <w:jc w:val="both"/>
        <w:rPr>
          <w:rFonts w:ascii="Calibri" w:hAnsi="Calibri" w:cs="Calibri"/>
          <w:sz w:val="22"/>
          <w:szCs w:val="22"/>
        </w:rPr>
      </w:pP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proofErr w:type="spellStart"/>
      <w:r w:rsidRPr="009D04D4">
        <w:rPr>
          <w:rFonts w:ascii="Calibri" w:hAnsi="Calibri" w:cs="Calibri"/>
          <w:b/>
          <w:bCs/>
          <w:sz w:val="22"/>
          <w:szCs w:val="22"/>
        </w:rPr>
        <w:t>CNYPlus</w:t>
      </w:r>
      <w:proofErr w:type="spellEnd"/>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proofErr w:type="gramStart"/>
      <w:r w:rsidRPr="009D04D4">
        <w:rPr>
          <w:rFonts w:ascii="Calibri" w:hAnsi="Calibri" w:cs="Calibri"/>
          <w:sz w:val="22"/>
          <w:szCs w:val="22"/>
        </w:rPr>
        <w:t>internet</w:t>
      </w:r>
      <w:r w:rsidRPr="009D04D4">
        <w:rPr>
          <w:rFonts w:ascii="Calibri" w:hAnsi="Calibri" w:cs="Calibri"/>
          <w:b/>
          <w:sz w:val="22"/>
          <w:szCs w:val="22"/>
        </w:rPr>
        <w:t xml:space="preserve"> </w:t>
      </w:r>
      <w:r w:rsidRPr="009D04D4">
        <w:rPr>
          <w:rFonts w:ascii="Calibri" w:hAnsi="Calibri" w:cs="Calibri"/>
          <w:sz w:val="22"/>
          <w:szCs w:val="22"/>
        </w:rPr>
        <w:t>based</w:t>
      </w:r>
      <w:proofErr w:type="gramEnd"/>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owned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operated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Company</w:t>
      </w:r>
      <w:r w:rsidRPr="009D04D4">
        <w:rPr>
          <w:rFonts w:ascii="Calibri" w:hAnsi="Calibri" w:cs="Calibri"/>
          <w:b/>
          <w:sz w:val="22"/>
          <w:szCs w:val="22"/>
        </w:rPr>
        <w:t xml:space="preserve"> </w:t>
      </w:r>
      <w:r w:rsidRPr="009D04D4">
        <w:rPr>
          <w:rFonts w:ascii="Calibri" w:hAnsi="Calibri" w:cs="Calibri"/>
          <w:sz w:val="22"/>
          <w:szCs w:val="22"/>
        </w:rPr>
        <w:t>Limited</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BCCL</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consideration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condition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00EA50B5" w:rsidRPr="009D04D4">
        <w:rPr>
          <w:rFonts w:ascii="Calibri" w:hAnsi="Calibri" w:cs="Calibri"/>
          <w:sz w:val="22"/>
          <w:szCs w:val="22"/>
        </w:rPr>
        <w:t>(</w:t>
      </w:r>
      <w:r w:rsidR="00EA50B5" w:rsidRPr="00EA50B5">
        <w:rPr>
          <w:rFonts w:ascii="Calibri" w:hAnsi="Calibri" w:cs="Calibri"/>
          <w:bCs/>
          <w:sz w:val="22"/>
          <w:szCs w:val="22"/>
        </w:rPr>
        <w:t>defined</w:t>
      </w:r>
      <w:r w:rsidRPr="00EA50B5">
        <w:rPr>
          <w:rFonts w:ascii="Calibri" w:hAnsi="Calibri" w:cs="Calibri"/>
          <w:bCs/>
          <w:sz w:val="22"/>
          <w:szCs w:val="22"/>
        </w:rPr>
        <w:t xml:space="preserve"> </w:t>
      </w:r>
      <w:r w:rsidRPr="009D04D4">
        <w:rPr>
          <w:rFonts w:ascii="Calibri" w:hAnsi="Calibri" w:cs="Calibri"/>
          <w:sz w:val="22"/>
          <w:szCs w:val="22"/>
        </w:rPr>
        <w:t>below)</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(defined</w:t>
      </w:r>
      <w:r w:rsidRPr="009D04D4">
        <w:rPr>
          <w:rFonts w:ascii="Calibri" w:hAnsi="Calibri" w:cs="Calibri"/>
          <w:b/>
          <w:sz w:val="22"/>
          <w:szCs w:val="22"/>
        </w:rPr>
        <w:t xml:space="preserve"> </w:t>
      </w:r>
      <w:r w:rsidRPr="009D04D4">
        <w:rPr>
          <w:rFonts w:ascii="Calibri" w:hAnsi="Calibri" w:cs="Calibri"/>
          <w:sz w:val="22"/>
          <w:szCs w:val="22"/>
        </w:rPr>
        <w:t>below),</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avoidance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doubt,</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apply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include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Entity Users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Registered Individual Users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authorisation</w:t>
      </w:r>
      <w:proofErr w:type="spellEnd"/>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 The Entity Users and Registered Individual Users acknowledge and agree that these Terms and Conditions are enforceable against any of them by BCCL.</w:t>
      </w:r>
    </w:p>
    <w:p w14:paraId="2D528C20" w14:textId="77777777" w:rsidR="008F71F5" w:rsidRPr="009D04D4" w:rsidRDefault="008F71F5" w:rsidP="008F71F5">
      <w:pPr>
        <w:pStyle w:val="aa"/>
        <w:ind w:left="360"/>
        <w:jc w:val="both"/>
        <w:rPr>
          <w:rFonts w:ascii="Calibri" w:hAnsi="Calibri" w:cs="Calibri"/>
          <w:sz w:val="22"/>
          <w:szCs w:val="22"/>
        </w:rPr>
      </w:pPr>
    </w:p>
    <w:p w14:paraId="52D67D6B" w14:textId="77777777" w:rsidR="008F71F5" w:rsidRPr="009D04D4" w:rsidRDefault="008F71F5" w:rsidP="008F71F5">
      <w:pPr>
        <w:pStyle w:val="aa"/>
        <w:ind w:left="360"/>
        <w:jc w:val="both"/>
        <w:rPr>
          <w:rFonts w:ascii="Calibri" w:hAnsi="Calibri" w:cs="Calibri"/>
          <w:sz w:val="22"/>
          <w:szCs w:val="22"/>
        </w:rPr>
      </w:pP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also</w:t>
      </w:r>
      <w:r w:rsidRPr="009D04D4">
        <w:rPr>
          <w:rFonts w:ascii="Calibri" w:hAnsi="Calibri" w:cs="Calibri"/>
          <w:b/>
          <w:sz w:val="22"/>
          <w:szCs w:val="22"/>
        </w:rPr>
        <w:t xml:space="preserve"> </w:t>
      </w:r>
      <w:r w:rsidRPr="009D04D4">
        <w:rPr>
          <w:rFonts w:ascii="Calibri" w:hAnsi="Calibri" w:cs="Calibri"/>
          <w:sz w:val="22"/>
          <w:szCs w:val="22"/>
        </w:rPr>
        <w:t>cover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Related Parties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refer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BCCL’s</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directors,</w:t>
      </w:r>
      <w:r w:rsidRPr="009D04D4">
        <w:rPr>
          <w:rFonts w:ascii="Calibri" w:hAnsi="Calibri" w:cs="Calibri"/>
          <w:b/>
          <w:sz w:val="22"/>
          <w:szCs w:val="22"/>
        </w:rPr>
        <w:t xml:space="preserve"> </w:t>
      </w:r>
      <w:r w:rsidRPr="009D04D4">
        <w:rPr>
          <w:rFonts w:ascii="Calibri" w:hAnsi="Calibri" w:cs="Calibri"/>
          <w:sz w:val="22"/>
          <w:szCs w:val="22"/>
        </w:rPr>
        <w:t>officers,</w:t>
      </w:r>
      <w:r w:rsidRPr="009D04D4">
        <w:rPr>
          <w:rFonts w:ascii="Calibri" w:hAnsi="Calibri" w:cs="Calibri"/>
          <w:b/>
          <w:sz w:val="22"/>
          <w:szCs w:val="22"/>
        </w:rPr>
        <w:t xml:space="preserve"> </w:t>
      </w:r>
      <w:r w:rsidRPr="009D04D4">
        <w:rPr>
          <w:rFonts w:ascii="Calibri" w:hAnsi="Calibri" w:cs="Calibri"/>
          <w:sz w:val="22"/>
          <w:szCs w:val="22"/>
        </w:rPr>
        <w:t>managers,</w:t>
      </w:r>
      <w:r w:rsidRPr="009D04D4">
        <w:rPr>
          <w:rFonts w:ascii="Calibri" w:hAnsi="Calibri" w:cs="Calibri"/>
          <w:b/>
          <w:sz w:val="22"/>
          <w:szCs w:val="22"/>
        </w:rPr>
        <w:t xml:space="preserve"> </w:t>
      </w:r>
      <w:r w:rsidRPr="009D04D4">
        <w:rPr>
          <w:rFonts w:ascii="Calibri" w:hAnsi="Calibri" w:cs="Calibri"/>
          <w:sz w:val="22"/>
          <w:szCs w:val="22"/>
        </w:rPr>
        <w:t>employees,</w:t>
      </w:r>
      <w:r w:rsidRPr="009D04D4">
        <w:rPr>
          <w:rFonts w:ascii="Calibri" w:hAnsi="Calibri" w:cs="Calibri"/>
          <w:b/>
          <w:sz w:val="22"/>
          <w:szCs w:val="22"/>
        </w:rPr>
        <w:t xml:space="preserve"> </w:t>
      </w:r>
      <w:r w:rsidRPr="009D04D4">
        <w:rPr>
          <w:rFonts w:ascii="Calibri" w:hAnsi="Calibri" w:cs="Calibri"/>
          <w:sz w:val="22"/>
          <w:szCs w:val="22"/>
        </w:rPr>
        <w:t>contractors,</w:t>
      </w:r>
      <w:r w:rsidRPr="009D04D4">
        <w:rPr>
          <w:rFonts w:ascii="Calibri" w:hAnsi="Calibri" w:cs="Calibri"/>
          <w:b/>
          <w:sz w:val="22"/>
          <w:szCs w:val="22"/>
        </w:rPr>
        <w:t xml:space="preserve"> </w:t>
      </w:r>
      <w:r w:rsidRPr="009D04D4">
        <w:rPr>
          <w:rFonts w:ascii="Calibri" w:hAnsi="Calibri" w:cs="Calibri"/>
          <w:sz w:val="22"/>
          <w:szCs w:val="22"/>
        </w:rPr>
        <w:t>agents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representatives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Stock</w:t>
      </w:r>
      <w:r w:rsidRPr="009D04D4">
        <w:rPr>
          <w:rFonts w:ascii="Calibri" w:hAnsi="Calibri" w:cs="Calibri"/>
          <w:b/>
          <w:sz w:val="22"/>
          <w:szCs w:val="22"/>
        </w:rPr>
        <w:t xml:space="preserve"> </w:t>
      </w:r>
      <w:r w:rsidRPr="009D04D4">
        <w:rPr>
          <w:rFonts w:ascii="Calibri" w:hAnsi="Calibri" w:cs="Calibri"/>
          <w:sz w:val="22"/>
          <w:szCs w:val="22"/>
        </w:rPr>
        <w:t>Exchange</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HKEX</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China</w:t>
      </w:r>
      <w:r w:rsidRPr="009D04D4">
        <w:rPr>
          <w:rFonts w:ascii="Calibri" w:hAnsi="Calibri" w:cs="Calibri"/>
          <w:b/>
          <w:sz w:val="22"/>
          <w:szCs w:val="22"/>
        </w:rPr>
        <w:t xml:space="preserve"> </w:t>
      </w:r>
      <w:r w:rsidRPr="009D04D4">
        <w:rPr>
          <w:rFonts w:ascii="Calibri" w:hAnsi="Calibri" w:cs="Calibri"/>
          <w:sz w:val="22"/>
          <w:szCs w:val="22"/>
        </w:rPr>
        <w:t>Foreign</w:t>
      </w:r>
      <w:r w:rsidRPr="009D04D4">
        <w:rPr>
          <w:rFonts w:ascii="Calibri" w:hAnsi="Calibri" w:cs="Calibri"/>
          <w:b/>
          <w:sz w:val="22"/>
          <w:szCs w:val="22"/>
        </w:rPr>
        <w:t xml:space="preserve"> </w:t>
      </w:r>
      <w:r w:rsidRPr="009D04D4">
        <w:rPr>
          <w:rFonts w:ascii="Calibri" w:hAnsi="Calibri" w:cs="Calibri"/>
          <w:sz w:val="22"/>
          <w:szCs w:val="22"/>
        </w:rPr>
        <w:t>Exchange</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CFETS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directors,</w:t>
      </w:r>
      <w:r w:rsidRPr="009D04D4">
        <w:rPr>
          <w:rFonts w:ascii="Calibri" w:hAnsi="Calibri" w:cs="Calibri"/>
          <w:b/>
          <w:sz w:val="22"/>
          <w:szCs w:val="22"/>
        </w:rPr>
        <w:t xml:space="preserve"> </w:t>
      </w:r>
      <w:r w:rsidRPr="009D04D4">
        <w:rPr>
          <w:rFonts w:ascii="Calibri" w:hAnsi="Calibri" w:cs="Calibri"/>
          <w:sz w:val="22"/>
          <w:szCs w:val="22"/>
        </w:rPr>
        <w:t>officers,</w:t>
      </w:r>
      <w:r w:rsidRPr="009D04D4">
        <w:rPr>
          <w:rFonts w:ascii="Calibri" w:hAnsi="Calibri" w:cs="Calibri"/>
          <w:b/>
          <w:sz w:val="22"/>
          <w:szCs w:val="22"/>
        </w:rPr>
        <w:t xml:space="preserve"> </w:t>
      </w:r>
      <w:r w:rsidRPr="009D04D4">
        <w:rPr>
          <w:rFonts w:ascii="Calibri" w:hAnsi="Calibri" w:cs="Calibri"/>
          <w:sz w:val="22"/>
          <w:szCs w:val="22"/>
        </w:rPr>
        <w:t>managers,</w:t>
      </w:r>
      <w:r w:rsidRPr="009D04D4">
        <w:rPr>
          <w:rFonts w:ascii="Calibri" w:hAnsi="Calibri" w:cs="Calibri"/>
          <w:b/>
          <w:sz w:val="22"/>
          <w:szCs w:val="22"/>
        </w:rPr>
        <w:t xml:space="preserve"> </w:t>
      </w:r>
      <w:r w:rsidRPr="009D04D4">
        <w:rPr>
          <w:rFonts w:ascii="Calibri" w:hAnsi="Calibri" w:cs="Calibri"/>
          <w:sz w:val="22"/>
          <w:szCs w:val="22"/>
        </w:rPr>
        <w:t>employees,</w:t>
      </w:r>
      <w:r w:rsidRPr="009D04D4">
        <w:rPr>
          <w:rFonts w:ascii="Calibri" w:hAnsi="Calibri" w:cs="Calibri"/>
          <w:b/>
          <w:sz w:val="22"/>
          <w:szCs w:val="22"/>
        </w:rPr>
        <w:t xml:space="preserve"> </w:t>
      </w:r>
      <w:r w:rsidRPr="009D04D4">
        <w:rPr>
          <w:rFonts w:ascii="Calibri" w:hAnsi="Calibri" w:cs="Calibri"/>
          <w:sz w:val="22"/>
          <w:szCs w:val="22"/>
        </w:rPr>
        <w:t>contractors,</w:t>
      </w:r>
      <w:r w:rsidRPr="009D04D4">
        <w:rPr>
          <w:rFonts w:ascii="Calibri" w:hAnsi="Calibri" w:cs="Calibri"/>
          <w:b/>
          <w:sz w:val="22"/>
          <w:szCs w:val="22"/>
        </w:rPr>
        <w:t xml:space="preserve"> </w:t>
      </w:r>
      <w:r w:rsidRPr="009D04D4">
        <w:rPr>
          <w:rFonts w:ascii="Calibri" w:hAnsi="Calibri" w:cs="Calibri"/>
          <w:sz w:val="22"/>
          <w:szCs w:val="22"/>
        </w:rPr>
        <w:t>agents,</w:t>
      </w:r>
      <w:r w:rsidRPr="009D04D4">
        <w:rPr>
          <w:rFonts w:ascii="Calibri" w:hAnsi="Calibri" w:cs="Calibri"/>
          <w:b/>
          <w:sz w:val="22"/>
          <w:szCs w:val="22"/>
        </w:rPr>
        <w:t xml:space="preserve"> </w:t>
      </w:r>
      <w:r w:rsidRPr="009D04D4">
        <w:rPr>
          <w:rFonts w:ascii="Calibri" w:hAnsi="Calibri" w:cs="Calibri"/>
          <w:sz w:val="22"/>
          <w:szCs w:val="22"/>
        </w:rPr>
        <w:t>representatives.</w:t>
      </w:r>
      <w:r w:rsidRPr="009D04D4">
        <w:rPr>
          <w:rFonts w:ascii="Calibri" w:hAnsi="Calibri" w:cs="Calibri"/>
          <w:b/>
          <w:sz w:val="22"/>
          <w:szCs w:val="22"/>
        </w:rPr>
        <w:t xml:space="preserve"> </w:t>
      </w:r>
      <w:r w:rsidRPr="009D04D4">
        <w:rPr>
          <w:rFonts w:ascii="Calibri" w:hAnsi="Calibri" w:cs="Calibri"/>
          <w:sz w:val="22"/>
          <w:szCs w:val="22"/>
        </w:rPr>
        <w:t xml:space="preserve"> </w:t>
      </w:r>
    </w:p>
    <w:p w14:paraId="09964AE4" w14:textId="77777777" w:rsidR="008F71F5" w:rsidRPr="009D04D4" w:rsidRDefault="008F71F5" w:rsidP="008F71F5">
      <w:pPr>
        <w:pStyle w:val="aa"/>
        <w:ind w:left="360"/>
        <w:jc w:val="both"/>
        <w:rPr>
          <w:rFonts w:ascii="Calibri" w:hAnsi="Calibri" w:cs="Calibri"/>
          <w:sz w:val="22"/>
          <w:szCs w:val="22"/>
        </w:rPr>
      </w:pPr>
    </w:p>
    <w:p w14:paraId="65C3B836" w14:textId="77777777" w:rsidR="008F71F5" w:rsidRPr="009D04D4" w:rsidRDefault="008F71F5" w:rsidP="008F71F5">
      <w:pPr>
        <w:pStyle w:val="aa"/>
        <w:numPr>
          <w:ilvl w:val="1"/>
          <w:numId w:val="25"/>
        </w:numPr>
        <w:spacing w:after="160" w:line="259" w:lineRule="auto"/>
        <w:jc w:val="both"/>
        <w:rPr>
          <w:rFonts w:ascii="Calibri" w:hAnsi="Calibri" w:cs="Calibri"/>
          <w:sz w:val="22"/>
          <w:szCs w:val="22"/>
        </w:rPr>
      </w:pPr>
      <w:r w:rsidRPr="009D04D4">
        <w:rPr>
          <w:rFonts w:ascii="Calibri" w:hAnsi="Calibri" w:cs="Calibri"/>
          <w:sz w:val="22"/>
          <w:szCs w:val="22"/>
        </w:rPr>
        <w:t>Solely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ease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reference,</w:t>
      </w:r>
      <w:r w:rsidRPr="009D04D4">
        <w:rPr>
          <w:rFonts w:ascii="Calibri" w:hAnsi="Calibri" w:cs="Calibri"/>
          <w:b/>
          <w:sz w:val="22"/>
          <w:szCs w:val="22"/>
        </w:rPr>
        <w:t xml:space="preserve"> </w:t>
      </w:r>
      <w:proofErr w:type="spellStart"/>
      <w:r w:rsidRPr="009D04D4">
        <w:rPr>
          <w:rFonts w:ascii="Calibri" w:hAnsi="Calibri" w:cs="Calibri"/>
          <w:sz w:val="22"/>
          <w:szCs w:val="22"/>
        </w:rPr>
        <w:t>capitalised</w:t>
      </w:r>
      <w:proofErr w:type="spellEnd"/>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bear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meaning</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defined</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Rule</w:t>
      </w:r>
      <w:r w:rsidRPr="009D04D4">
        <w:rPr>
          <w:rFonts w:ascii="Calibri" w:hAnsi="Calibri" w:cs="Calibri"/>
          <w:b/>
          <w:sz w:val="22"/>
          <w:szCs w:val="22"/>
        </w:rPr>
        <w:t xml:space="preserve"> </w:t>
      </w:r>
      <w:r w:rsidRPr="009D04D4">
        <w:rPr>
          <w:rFonts w:ascii="Calibri" w:hAnsi="Calibri" w:cs="Calibri"/>
          <w:sz w:val="22"/>
          <w:szCs w:val="22"/>
        </w:rPr>
        <w:t>Book</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otherwise</w:t>
      </w:r>
      <w:r w:rsidRPr="009D04D4">
        <w:rPr>
          <w:rFonts w:ascii="Calibri" w:hAnsi="Calibri" w:cs="Calibri"/>
          <w:b/>
          <w:sz w:val="22"/>
          <w:szCs w:val="22"/>
        </w:rPr>
        <w:t xml:space="preserve"> </w:t>
      </w:r>
      <w:r w:rsidRPr="009D04D4">
        <w:rPr>
          <w:rFonts w:ascii="Calibri" w:hAnsi="Calibri" w:cs="Calibri"/>
          <w:sz w:val="22"/>
          <w:szCs w:val="22"/>
        </w:rPr>
        <w:t>stated.</w:t>
      </w:r>
    </w:p>
    <w:p w14:paraId="207ECFFA" w14:textId="77777777" w:rsidR="008F71F5" w:rsidRPr="009D04D4" w:rsidRDefault="008F71F5" w:rsidP="008F71F5">
      <w:pPr>
        <w:pStyle w:val="aa"/>
        <w:ind w:left="360"/>
        <w:jc w:val="both"/>
        <w:rPr>
          <w:rFonts w:ascii="Calibri" w:hAnsi="Calibri" w:cs="Calibri"/>
          <w:sz w:val="22"/>
          <w:szCs w:val="22"/>
        </w:rPr>
      </w:pPr>
    </w:p>
    <w:p w14:paraId="3BFD73ED" w14:textId="77777777" w:rsidR="008F71F5" w:rsidRPr="009D04D4" w:rsidRDefault="008F71F5" w:rsidP="008F71F5">
      <w:pPr>
        <w:pStyle w:val="aa"/>
        <w:numPr>
          <w:ilvl w:val="1"/>
          <w:numId w:val="25"/>
        </w:numPr>
        <w:spacing w:after="160" w:line="259" w:lineRule="auto"/>
        <w:jc w:val="both"/>
        <w:rPr>
          <w:rFonts w:ascii="Calibri" w:hAnsi="Calibri" w:cs="Calibri"/>
          <w:sz w:val="22"/>
          <w:szCs w:val="22"/>
        </w:rPr>
      </w:pP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governed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construed</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accordance</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Style w:val="ac"/>
          <w:rFonts w:ascii="Calibri" w:hAnsi="Calibri" w:cs="Calibri"/>
          <w:sz w:val="22"/>
          <w:szCs w:val="22"/>
        </w:rPr>
        <w:footnoteReference w:id="1"/>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each of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hereby</w:t>
      </w:r>
      <w:r w:rsidRPr="009D04D4">
        <w:rPr>
          <w:rFonts w:ascii="Calibri" w:hAnsi="Calibri" w:cs="Calibri"/>
          <w:b/>
          <w:sz w:val="22"/>
          <w:szCs w:val="22"/>
        </w:rPr>
        <w:t xml:space="preserve"> </w:t>
      </w:r>
      <w:r w:rsidRPr="009D04D4">
        <w:rPr>
          <w:rFonts w:ascii="Calibri" w:hAnsi="Calibri" w:cs="Calibri"/>
          <w:sz w:val="22"/>
          <w:szCs w:val="22"/>
        </w:rPr>
        <w:t>unconditionally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irrevocably</w:t>
      </w:r>
      <w:r w:rsidRPr="009D04D4">
        <w:rPr>
          <w:rFonts w:ascii="Calibri" w:hAnsi="Calibri" w:cs="Calibri"/>
          <w:b/>
          <w:sz w:val="22"/>
          <w:szCs w:val="22"/>
        </w:rPr>
        <w:t xml:space="preserve"> </w:t>
      </w:r>
      <w:r w:rsidRPr="009D04D4">
        <w:rPr>
          <w:rFonts w:ascii="Calibri" w:hAnsi="Calibri" w:cs="Calibri"/>
          <w:sz w:val="22"/>
          <w:szCs w:val="22"/>
        </w:rPr>
        <w:t>submit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exclusive</w:t>
      </w:r>
      <w:r w:rsidRPr="009D04D4">
        <w:rPr>
          <w:rFonts w:ascii="Calibri" w:hAnsi="Calibri" w:cs="Calibri"/>
          <w:b/>
          <w:sz w:val="22"/>
          <w:szCs w:val="22"/>
        </w:rPr>
        <w:t xml:space="preserve"> </w:t>
      </w:r>
      <w:r w:rsidRPr="009D04D4">
        <w:rPr>
          <w:rFonts w:ascii="Calibri" w:hAnsi="Calibri" w:cs="Calibri"/>
          <w:sz w:val="22"/>
          <w:szCs w:val="22"/>
        </w:rPr>
        <w:t>jurisdiction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courts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matters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disputes</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p>
    <w:p w14:paraId="0555173B" w14:textId="77777777"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 xml:space="preserve">Bond Connect </w:t>
      </w: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System</w:t>
      </w:r>
    </w:p>
    <w:p w14:paraId="39952BEA" w14:textId="77777777" w:rsidR="008F71F5" w:rsidRPr="009D04D4" w:rsidRDefault="008F71F5" w:rsidP="008F71F5">
      <w:pPr>
        <w:jc w:val="both"/>
        <w:rPr>
          <w:rFonts w:ascii="Calibri" w:hAnsi="Calibri" w:cs="Calibri"/>
          <w:b/>
          <w:bCs/>
          <w:sz w:val="22"/>
          <w:szCs w:val="22"/>
        </w:rPr>
      </w:pPr>
    </w:p>
    <w:p w14:paraId="2C68D487"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2.1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respective</w:t>
      </w:r>
      <w:r w:rsidRPr="009D04D4">
        <w:rPr>
          <w:rFonts w:ascii="Calibri" w:hAnsi="Calibri" w:cs="Calibri"/>
          <w:b/>
          <w:sz w:val="22"/>
          <w:szCs w:val="22"/>
        </w:rPr>
        <w:t xml:space="preserve"> </w:t>
      </w:r>
      <w:r w:rsidRPr="009D04D4">
        <w:rPr>
          <w:rFonts w:ascii="Calibri" w:hAnsi="Calibri" w:cs="Calibri"/>
          <w:sz w:val="22"/>
          <w:szCs w:val="22"/>
        </w:rPr>
        <w:t>licensors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case</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owns</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relation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bCs/>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their respective</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metadata)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arisen</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includes</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produced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w:t>
      </w:r>
      <w:r w:rsidRPr="009D04D4">
        <w:rPr>
          <w:rFonts w:ascii="Calibri" w:hAnsi="Calibri" w:cs="Calibri"/>
          <w:sz w:val="22"/>
          <w:szCs w:val="22"/>
        </w:rPr>
        <w:t xml:space="preserve"> 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 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prior</w:t>
      </w:r>
      <w:r w:rsidRPr="009D04D4">
        <w:rPr>
          <w:rFonts w:ascii="Calibri" w:hAnsi="Calibri" w:cs="Calibri"/>
          <w:b/>
          <w:sz w:val="22"/>
          <w:szCs w:val="22"/>
        </w:rPr>
        <w:t xml:space="preserve"> </w:t>
      </w:r>
      <w:r w:rsidRPr="009D04D4">
        <w:rPr>
          <w:rFonts w:ascii="Calibri" w:hAnsi="Calibri" w:cs="Calibri"/>
          <w:sz w:val="22"/>
          <w:szCs w:val="22"/>
        </w:rPr>
        <w:t>express</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consent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only</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trademarks,</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names,</w:t>
      </w:r>
      <w:r w:rsidRPr="009D04D4">
        <w:rPr>
          <w:rFonts w:ascii="Calibri" w:hAnsi="Calibri" w:cs="Calibri"/>
          <w:b/>
          <w:sz w:val="22"/>
          <w:szCs w:val="22"/>
        </w:rPr>
        <w:t xml:space="preserve"> </w:t>
      </w:r>
      <w:r w:rsidRPr="009D04D4">
        <w:rPr>
          <w:rFonts w:ascii="Calibri" w:hAnsi="Calibri" w:cs="Calibri"/>
          <w:sz w:val="22"/>
          <w:szCs w:val="22"/>
        </w:rPr>
        <w:t>logos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marks</w:t>
      </w:r>
      <w:r w:rsidRPr="009D04D4">
        <w:rPr>
          <w:rFonts w:ascii="Calibri" w:hAnsi="Calibri" w:cs="Calibri"/>
          <w:b/>
          <w:sz w:val="22"/>
          <w:szCs w:val="22"/>
        </w:rPr>
        <w:t xml:space="preserve"> </w:t>
      </w:r>
      <w:r w:rsidRPr="009D04D4">
        <w:rPr>
          <w:rFonts w:ascii="Calibri" w:hAnsi="Calibri" w:cs="Calibri"/>
          <w:sz w:val="22"/>
          <w:szCs w:val="22"/>
        </w:rPr>
        <w:t>owned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whilst</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extent</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using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p>
    <w:p w14:paraId="34397BC2" w14:textId="77777777" w:rsidR="006B5BB4" w:rsidRPr="009D04D4" w:rsidRDefault="006B5BB4" w:rsidP="008F71F5">
      <w:pPr>
        <w:ind w:left="720" w:hanging="720"/>
        <w:jc w:val="both"/>
        <w:rPr>
          <w:rFonts w:ascii="Calibri" w:hAnsi="Calibri" w:cs="Calibri"/>
          <w:i/>
          <w:iCs/>
          <w:sz w:val="22"/>
          <w:szCs w:val="22"/>
        </w:rPr>
      </w:pPr>
    </w:p>
    <w:p w14:paraId="4CAE0B52"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2.2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set</w:t>
      </w:r>
      <w:r w:rsidRPr="009D04D4">
        <w:rPr>
          <w:rFonts w:ascii="Calibri" w:hAnsi="Calibri" w:cs="Calibri"/>
          <w:b/>
          <w:sz w:val="22"/>
          <w:szCs w:val="22"/>
        </w:rPr>
        <w:t xml:space="preserve"> </w:t>
      </w:r>
      <w:r w:rsidRPr="009D04D4">
        <w:rPr>
          <w:rFonts w:ascii="Calibri" w:hAnsi="Calibri" w:cs="Calibri"/>
          <w:sz w:val="22"/>
          <w:szCs w:val="22"/>
        </w:rPr>
        <w:t>up</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contents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materials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web</w:t>
      </w:r>
      <w:r w:rsidRPr="009D04D4">
        <w:rPr>
          <w:rFonts w:ascii="Calibri" w:hAnsi="Calibri" w:cs="Calibri"/>
          <w:b/>
          <w:sz w:val="22"/>
          <w:szCs w:val="22"/>
        </w:rPr>
        <w:t xml:space="preserve"> </w:t>
      </w:r>
      <w:r w:rsidRPr="009D04D4">
        <w:rPr>
          <w:rFonts w:ascii="Calibri" w:hAnsi="Calibri" w:cs="Calibri"/>
          <w:sz w:val="22"/>
          <w:szCs w:val="22"/>
        </w:rPr>
        <w:t>pages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organisation</w:t>
      </w:r>
      <w:proofErr w:type="spellEnd"/>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layout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web</w:t>
      </w:r>
      <w:r w:rsidRPr="009D04D4">
        <w:rPr>
          <w:rFonts w:ascii="Calibri" w:hAnsi="Calibri" w:cs="Calibri"/>
          <w:b/>
          <w:sz w:val="22"/>
          <w:szCs w:val="22"/>
        </w:rPr>
        <w:t xml:space="preserve"> </w:t>
      </w:r>
      <w:r w:rsidRPr="009D04D4">
        <w:rPr>
          <w:rFonts w:ascii="Calibri" w:hAnsi="Calibri" w:cs="Calibri"/>
          <w:sz w:val="22"/>
          <w:szCs w:val="22"/>
        </w:rPr>
        <w:t>pages)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proprietary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copyright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them</w:t>
      </w:r>
      <w:r w:rsidRPr="009D04D4">
        <w:rPr>
          <w:rFonts w:ascii="Calibri" w:hAnsi="Calibri" w:cs="Calibri"/>
          <w:b/>
          <w:sz w:val="22"/>
          <w:szCs w:val="22"/>
        </w:rPr>
        <w:t xml:space="preserve"> </w:t>
      </w:r>
      <w:r w:rsidRPr="009D04D4">
        <w:rPr>
          <w:rFonts w:ascii="Calibri" w:hAnsi="Calibri" w:cs="Calibri"/>
          <w:sz w:val="22"/>
          <w:szCs w:val="22"/>
        </w:rPr>
        <w:t>belong</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p>
    <w:p w14:paraId="66EAB401" w14:textId="77777777" w:rsidR="006B5BB4" w:rsidRPr="009D04D4" w:rsidRDefault="006B5BB4" w:rsidP="008F71F5">
      <w:pPr>
        <w:ind w:left="720" w:hanging="720"/>
        <w:jc w:val="both"/>
        <w:rPr>
          <w:rFonts w:ascii="Calibri" w:hAnsi="Calibri" w:cs="Calibri"/>
          <w:i/>
          <w:iCs/>
          <w:sz w:val="22"/>
          <w:szCs w:val="22"/>
        </w:rPr>
      </w:pPr>
    </w:p>
    <w:p w14:paraId="4BF51F2E"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lastRenderedPageBreak/>
        <w:t>2.3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attempt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tamper</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modify,</w:t>
      </w:r>
      <w:r w:rsidRPr="009D04D4">
        <w:rPr>
          <w:rFonts w:ascii="Calibri" w:hAnsi="Calibri" w:cs="Calibri"/>
          <w:b/>
          <w:sz w:val="22"/>
          <w:szCs w:val="22"/>
        </w:rPr>
        <w:t xml:space="preserve"> </w:t>
      </w:r>
      <w:r w:rsidRPr="009D04D4">
        <w:rPr>
          <w:rFonts w:ascii="Calibri" w:hAnsi="Calibri" w:cs="Calibri"/>
          <w:sz w:val="22"/>
          <w:szCs w:val="22"/>
        </w:rPr>
        <w:t>decompile,</w:t>
      </w:r>
      <w:r w:rsidRPr="009D04D4">
        <w:rPr>
          <w:rFonts w:ascii="Calibri" w:hAnsi="Calibri" w:cs="Calibri"/>
          <w:b/>
          <w:sz w:val="22"/>
          <w:szCs w:val="22"/>
        </w:rPr>
        <w:t xml:space="preserve"> </w:t>
      </w:r>
      <w:r w:rsidRPr="009D04D4">
        <w:rPr>
          <w:rFonts w:ascii="Calibri" w:hAnsi="Calibri" w:cs="Calibri"/>
          <w:sz w:val="22"/>
          <w:szCs w:val="22"/>
        </w:rPr>
        <w:t>reverse</w:t>
      </w:r>
      <w:r w:rsidRPr="009D04D4">
        <w:rPr>
          <w:rFonts w:ascii="Calibri" w:hAnsi="Calibri" w:cs="Calibri"/>
          <w:b/>
          <w:sz w:val="22"/>
          <w:szCs w:val="22"/>
        </w:rPr>
        <w:t xml:space="preserve"> </w:t>
      </w:r>
      <w:r w:rsidRPr="009D04D4">
        <w:rPr>
          <w:rFonts w:ascii="Calibri" w:hAnsi="Calibri" w:cs="Calibri"/>
          <w:sz w:val="22"/>
          <w:szCs w:val="22"/>
        </w:rPr>
        <w:t>engineer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otherwise</w:t>
      </w:r>
      <w:r w:rsidRPr="009D04D4">
        <w:rPr>
          <w:rFonts w:ascii="Calibri" w:hAnsi="Calibri" w:cs="Calibri"/>
          <w:b/>
          <w:sz w:val="22"/>
          <w:szCs w:val="22"/>
        </w:rPr>
        <w:t xml:space="preserve"> </w:t>
      </w:r>
      <w:r w:rsidRPr="009D04D4">
        <w:rPr>
          <w:rFonts w:ascii="Calibri" w:hAnsi="Calibri" w:cs="Calibri"/>
          <w:sz w:val="22"/>
          <w:szCs w:val="22"/>
        </w:rPr>
        <w:t>alter</w:t>
      </w:r>
      <w:r w:rsidRPr="009D04D4">
        <w:rPr>
          <w:rFonts w:ascii="Calibri" w:hAnsi="Calibri" w:cs="Calibri"/>
          <w:b/>
          <w:sz w:val="22"/>
          <w:szCs w:val="22"/>
        </w:rPr>
        <w:t xml:space="preserve"> </w:t>
      </w:r>
      <w:proofErr w:type="spellStart"/>
      <w:r w:rsidRPr="009D04D4">
        <w:rPr>
          <w:rFonts w:ascii="Calibri" w:hAnsi="Calibri" w:cs="Calibri"/>
          <w:sz w:val="22"/>
          <w:szCs w:val="22"/>
        </w:rPr>
        <w:t>CYNPlus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web</w:t>
      </w:r>
      <w:r w:rsidRPr="009D04D4">
        <w:rPr>
          <w:rFonts w:ascii="Calibri" w:hAnsi="Calibri" w:cs="Calibri"/>
          <w:b/>
          <w:sz w:val="22"/>
          <w:szCs w:val="22"/>
        </w:rPr>
        <w:t xml:space="preserve"> </w:t>
      </w:r>
      <w:r w:rsidRPr="009D04D4">
        <w:rPr>
          <w:rFonts w:ascii="Calibri" w:hAnsi="Calibri" w:cs="Calibri"/>
          <w:sz w:val="22"/>
          <w:szCs w:val="22"/>
        </w:rPr>
        <w:t>pages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attempt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gain</w:t>
      </w:r>
      <w:r w:rsidRPr="009D04D4">
        <w:rPr>
          <w:rFonts w:ascii="Calibri" w:hAnsi="Calibri" w:cs="Calibri"/>
          <w:b/>
          <w:sz w:val="22"/>
          <w:szCs w:val="22"/>
        </w:rPr>
        <w:t xml:space="preserve"> </w:t>
      </w:r>
      <w:proofErr w:type="spellStart"/>
      <w:r w:rsidRPr="009D04D4">
        <w:rPr>
          <w:rFonts w:ascii="Calibri" w:hAnsi="Calibri" w:cs="Calibri"/>
          <w:sz w:val="22"/>
          <w:szCs w:val="22"/>
        </w:rPr>
        <w:t>unauthorised</w:t>
      </w:r>
      <w:proofErr w:type="spellEnd"/>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entitled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deny,</w:t>
      </w:r>
      <w:r w:rsidRPr="009D04D4">
        <w:rPr>
          <w:rFonts w:ascii="Calibri" w:hAnsi="Calibri" w:cs="Calibri"/>
          <w:b/>
          <w:sz w:val="22"/>
          <w:szCs w:val="22"/>
        </w:rPr>
        <w:t xml:space="preserve"> </w:t>
      </w:r>
      <w:r w:rsidRPr="009D04D4">
        <w:rPr>
          <w:rFonts w:ascii="Calibri" w:hAnsi="Calibri" w:cs="Calibri"/>
          <w:sz w:val="22"/>
          <w:szCs w:val="22"/>
        </w:rPr>
        <w:t>suspend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terminate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bookmarkStart w:id="1" w:name="_Hlk80349854"/>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bookmarkEnd w:id="1"/>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perform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above</w:t>
      </w:r>
      <w:r w:rsidRPr="009D04D4">
        <w:rPr>
          <w:rFonts w:ascii="Calibri" w:hAnsi="Calibri" w:cs="Calibri"/>
          <w:b/>
          <w:sz w:val="22"/>
          <w:szCs w:val="22"/>
        </w:rPr>
        <w:t xml:space="preserve"> </w:t>
      </w:r>
      <w:r w:rsidRPr="009D04D4">
        <w:rPr>
          <w:rFonts w:ascii="Calibri" w:hAnsi="Calibri" w:cs="Calibri"/>
          <w:sz w:val="22"/>
          <w:szCs w:val="22"/>
        </w:rPr>
        <w:t>acts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reasonably</w:t>
      </w:r>
      <w:r w:rsidRPr="009D04D4">
        <w:rPr>
          <w:rFonts w:ascii="Calibri" w:hAnsi="Calibri" w:cs="Calibri"/>
          <w:b/>
          <w:sz w:val="22"/>
          <w:szCs w:val="22"/>
        </w:rPr>
        <w:t xml:space="preserve"> </w:t>
      </w:r>
      <w:r w:rsidRPr="009D04D4">
        <w:rPr>
          <w:rFonts w:ascii="Calibri" w:hAnsi="Calibri" w:cs="Calibri"/>
          <w:sz w:val="22"/>
          <w:szCs w:val="22"/>
        </w:rPr>
        <w:t>suspects</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performed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attempted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perform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similar</w:t>
      </w:r>
      <w:r w:rsidRPr="009D04D4">
        <w:rPr>
          <w:rFonts w:ascii="Calibri" w:hAnsi="Calibri" w:cs="Calibri"/>
          <w:b/>
          <w:sz w:val="22"/>
          <w:szCs w:val="22"/>
        </w:rPr>
        <w:t xml:space="preserve"> </w:t>
      </w:r>
      <w:r w:rsidRPr="009D04D4">
        <w:rPr>
          <w:rFonts w:ascii="Calibri" w:hAnsi="Calibri" w:cs="Calibri"/>
          <w:sz w:val="22"/>
          <w:szCs w:val="22"/>
        </w:rPr>
        <w:t>acts.</w:t>
      </w:r>
      <w:r w:rsidRPr="009D04D4">
        <w:rPr>
          <w:rFonts w:ascii="Calibri" w:hAnsi="Calibri" w:cs="Calibri"/>
          <w:b/>
          <w:sz w:val="22"/>
          <w:szCs w:val="22"/>
        </w:rPr>
        <w:t xml:space="preserve"> </w:t>
      </w:r>
    </w:p>
    <w:p w14:paraId="3F21033E" w14:textId="77777777" w:rsidR="006B5BB4" w:rsidRPr="009D04D4" w:rsidRDefault="006B5BB4" w:rsidP="008F71F5">
      <w:pPr>
        <w:ind w:left="720" w:hanging="720"/>
        <w:jc w:val="both"/>
        <w:rPr>
          <w:rFonts w:ascii="Calibri" w:hAnsi="Calibri" w:cs="Calibri"/>
          <w:i/>
          <w:sz w:val="22"/>
          <w:szCs w:val="22"/>
        </w:rPr>
      </w:pPr>
    </w:p>
    <w:p w14:paraId="15BA121D" w14:textId="77777777" w:rsidR="008F71F5" w:rsidRPr="009D04D4" w:rsidRDefault="008F71F5" w:rsidP="008F71F5">
      <w:pPr>
        <w:ind w:left="720" w:hanging="720"/>
        <w:jc w:val="both"/>
        <w:rPr>
          <w:rFonts w:ascii="Calibri" w:hAnsi="Calibri" w:cs="Calibri"/>
          <w:b/>
          <w:bCs/>
          <w:sz w:val="22"/>
          <w:szCs w:val="22"/>
        </w:rPr>
      </w:pPr>
      <w:r w:rsidRPr="009D04D4">
        <w:rPr>
          <w:rFonts w:ascii="Calibri" w:hAnsi="Calibri" w:cs="Calibri"/>
          <w:sz w:val="22"/>
          <w:szCs w:val="22"/>
        </w:rPr>
        <w:t>2.4</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bCs/>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hereby</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assistance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protect</w:t>
      </w:r>
      <w:r w:rsidRPr="009D04D4">
        <w:rPr>
          <w:rFonts w:ascii="Calibri" w:hAnsi="Calibri" w:cs="Calibri"/>
          <w:b/>
          <w:sz w:val="22"/>
          <w:szCs w:val="22"/>
        </w:rPr>
        <w:t xml:space="preserve"> </w:t>
      </w:r>
      <w:r w:rsidRPr="009D04D4">
        <w:rPr>
          <w:rFonts w:ascii="Calibri" w:hAnsi="Calibri" w:cs="Calibri"/>
          <w:sz w:val="22"/>
          <w:szCs w:val="22"/>
        </w:rPr>
        <w:t>BCCL’s</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assistance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comply</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protection</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w:t>
      </w:r>
      <w:r w:rsidRPr="009D04D4">
        <w:rPr>
          <w:rFonts w:ascii="Calibri" w:hAnsi="Calibri" w:cs="Calibri"/>
          <w:sz w:val="22"/>
          <w:szCs w:val="22"/>
        </w:rPr>
        <w:t xml:space="preserve"> 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 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its</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p>
    <w:p w14:paraId="3F62D21F" w14:textId="77777777" w:rsidR="008F71F5" w:rsidRPr="009D04D4" w:rsidRDefault="008F71F5" w:rsidP="008F71F5">
      <w:pPr>
        <w:jc w:val="both"/>
        <w:rPr>
          <w:rFonts w:ascii="Calibri" w:hAnsi="Calibri" w:cs="Calibri"/>
          <w:b/>
          <w:bCs/>
          <w:sz w:val="22"/>
          <w:szCs w:val="22"/>
        </w:rPr>
      </w:pPr>
    </w:p>
    <w:p w14:paraId="1E559351" w14:textId="55BFEFE4"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Services Offered by</w:t>
      </w:r>
      <w:r w:rsidRPr="009D04D4">
        <w:rPr>
          <w:rFonts w:ascii="Calibri" w:hAnsi="Calibri" w:cs="Calibri"/>
          <w:b/>
          <w:sz w:val="22"/>
          <w:szCs w:val="22"/>
        </w:rPr>
        <w:t xml:space="preserve"> </w:t>
      </w:r>
      <w:r w:rsidRPr="009D04D4">
        <w:rPr>
          <w:rFonts w:ascii="Calibri" w:hAnsi="Calibri" w:cs="Calibri"/>
          <w:b/>
          <w:bCs/>
          <w:sz w:val="22"/>
          <w:szCs w:val="22"/>
        </w:rPr>
        <w:t xml:space="preserve">Bond Connect </w:t>
      </w: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System</w:t>
      </w:r>
    </w:p>
    <w:p w14:paraId="72E38539" w14:textId="77777777" w:rsidR="008F71F5" w:rsidRPr="009D04D4" w:rsidRDefault="008F71F5" w:rsidP="008F71F5">
      <w:pPr>
        <w:jc w:val="both"/>
        <w:rPr>
          <w:rFonts w:ascii="Calibri" w:hAnsi="Calibri" w:cs="Calibri"/>
          <w:b/>
          <w:bCs/>
          <w:sz w:val="22"/>
          <w:szCs w:val="22"/>
        </w:rPr>
      </w:pPr>
    </w:p>
    <w:p w14:paraId="5401476B" w14:textId="77777777" w:rsidR="008F71F5" w:rsidRPr="009D04D4" w:rsidRDefault="008F71F5" w:rsidP="008F71F5">
      <w:pPr>
        <w:pStyle w:val="aa"/>
        <w:numPr>
          <w:ilvl w:val="1"/>
          <w:numId w:val="27"/>
        </w:numPr>
        <w:spacing w:after="160" w:line="259" w:lineRule="auto"/>
        <w:jc w:val="both"/>
        <w:rPr>
          <w:rFonts w:ascii="Calibri" w:hAnsi="Calibri" w:cs="Calibri"/>
          <w:b/>
          <w:bCs/>
          <w:sz w:val="22"/>
          <w:szCs w:val="22"/>
        </w:rPr>
      </w:pP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following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p>
    <w:p w14:paraId="501DA82A" w14:textId="77777777" w:rsidR="008F71F5" w:rsidRPr="009D04D4" w:rsidRDefault="008F71F5" w:rsidP="008F71F5">
      <w:pPr>
        <w:pStyle w:val="aa"/>
        <w:ind w:left="360"/>
        <w:jc w:val="both"/>
        <w:rPr>
          <w:rFonts w:ascii="Calibri" w:hAnsi="Calibri" w:cs="Calibri"/>
          <w:sz w:val="22"/>
          <w:szCs w:val="22"/>
        </w:rPr>
      </w:pPr>
    </w:p>
    <w:p w14:paraId="1CC93A5D" w14:textId="77777777" w:rsidR="008F71F5" w:rsidRPr="009D04D4" w:rsidRDefault="008F71F5" w:rsidP="008F71F5">
      <w:pPr>
        <w:pStyle w:val="aa"/>
        <w:numPr>
          <w:ilvl w:val="0"/>
          <w:numId w:val="29"/>
        </w:numPr>
        <w:spacing w:after="160" w:line="259" w:lineRule="auto"/>
        <w:jc w:val="both"/>
        <w:rPr>
          <w:rFonts w:ascii="Calibri" w:hAnsi="Calibri" w:cs="Calibri"/>
          <w:b/>
          <w:bCs/>
          <w:sz w:val="22"/>
          <w:szCs w:val="22"/>
        </w:rPr>
      </w:pP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Services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p>
    <w:p w14:paraId="6ED0B2DC" w14:textId="77777777" w:rsidR="008F71F5" w:rsidRPr="009D04D4" w:rsidRDefault="008F71F5" w:rsidP="008F71F5">
      <w:pPr>
        <w:pStyle w:val="aa"/>
        <w:ind w:left="1080"/>
        <w:jc w:val="both"/>
        <w:rPr>
          <w:rFonts w:ascii="Calibri" w:hAnsi="Calibri" w:cs="Calibri"/>
          <w:sz w:val="22"/>
          <w:szCs w:val="22"/>
          <w:highlight w:val="yellow"/>
        </w:rPr>
      </w:pPr>
    </w:p>
    <w:p w14:paraId="576AA126" w14:textId="77777777" w:rsidR="008F71F5" w:rsidRPr="009D04D4" w:rsidRDefault="008F71F5" w:rsidP="008F71F5">
      <w:pPr>
        <w:pStyle w:val="aa"/>
        <w:ind w:left="1080"/>
        <w:jc w:val="both"/>
        <w:rPr>
          <w:rFonts w:ascii="Calibri" w:hAnsi="Calibri" w:cs="Calibri"/>
          <w:sz w:val="22"/>
          <w:szCs w:val="22"/>
        </w:rPr>
      </w:pP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initial</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include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support</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banks</w:t>
      </w:r>
      <w:r w:rsidRPr="009D04D4">
        <w:rPr>
          <w:rFonts w:ascii="Calibri" w:hAnsi="Calibri" w:cs="Calibri"/>
          <w:b/>
          <w:sz w:val="22"/>
          <w:szCs w:val="22"/>
        </w:rPr>
        <w:t xml:space="preserve"> </w:t>
      </w:r>
      <w:r w:rsidRPr="009D04D4">
        <w:rPr>
          <w:rFonts w:ascii="Calibri" w:hAnsi="Calibri" w:cs="Calibri"/>
          <w:sz w:val="22"/>
          <w:szCs w:val="22"/>
        </w:rPr>
        <w:t>designated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HK Settlement Banks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engage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foreign</w:t>
      </w:r>
      <w:r w:rsidRPr="009D04D4">
        <w:rPr>
          <w:rFonts w:ascii="Calibri" w:hAnsi="Calibri" w:cs="Calibri"/>
          <w:b/>
          <w:sz w:val="22"/>
          <w:szCs w:val="22"/>
        </w:rPr>
        <w:t xml:space="preserve"> </w:t>
      </w:r>
      <w:r w:rsidRPr="009D04D4">
        <w:rPr>
          <w:rFonts w:ascii="Calibri" w:hAnsi="Calibri" w:cs="Calibri"/>
          <w:sz w:val="22"/>
          <w:szCs w:val="22"/>
        </w:rPr>
        <w:t>exchange</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FX Trades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Eligible</w:t>
      </w:r>
      <w:r w:rsidRPr="009D04D4">
        <w:rPr>
          <w:rFonts w:ascii="Calibri" w:hAnsi="Calibri" w:cs="Calibri"/>
          <w:b/>
          <w:sz w:val="22"/>
          <w:szCs w:val="22"/>
        </w:rPr>
        <w:t xml:space="preserve"> </w:t>
      </w:r>
      <w:r w:rsidRPr="009D04D4">
        <w:rPr>
          <w:rFonts w:ascii="Calibri" w:hAnsi="Calibri" w:cs="Calibri"/>
          <w:sz w:val="22"/>
          <w:szCs w:val="22"/>
        </w:rPr>
        <w:t>Foreign</w:t>
      </w:r>
      <w:r w:rsidRPr="009D04D4">
        <w:rPr>
          <w:rFonts w:ascii="Calibri" w:hAnsi="Calibri" w:cs="Calibri"/>
          <w:b/>
          <w:sz w:val="22"/>
          <w:szCs w:val="22"/>
        </w:rPr>
        <w:t xml:space="preserve"> </w:t>
      </w:r>
      <w:r w:rsidRPr="009D04D4">
        <w:rPr>
          <w:rFonts w:ascii="Calibri" w:hAnsi="Calibri" w:cs="Calibri"/>
          <w:sz w:val="22"/>
          <w:szCs w:val="22"/>
        </w:rPr>
        <w:t>Investors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EFI</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namely:</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Regulatory Reporting Services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enable</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conduct</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Data Enquiry Services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enable</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make</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about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holdings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exposure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compliance</w:t>
      </w:r>
      <w:r w:rsidRPr="009D04D4">
        <w:rPr>
          <w:rFonts w:ascii="Calibri" w:hAnsi="Calibri" w:cs="Calibri"/>
          <w:b/>
          <w:sz w:val="22"/>
          <w:szCs w:val="22"/>
        </w:rPr>
        <w:t xml:space="preserve"> </w:t>
      </w:r>
      <w:r w:rsidRPr="009D04D4">
        <w:rPr>
          <w:rFonts w:ascii="Calibri" w:hAnsi="Calibri" w:cs="Calibri"/>
          <w:sz w:val="22"/>
          <w:szCs w:val="22"/>
        </w:rPr>
        <w:t>purposes.</w:t>
      </w:r>
    </w:p>
    <w:p w14:paraId="30B51921" w14:textId="77777777" w:rsidR="008F71F5" w:rsidRPr="009D04D4" w:rsidRDefault="008F71F5" w:rsidP="008F71F5">
      <w:pPr>
        <w:pStyle w:val="aa"/>
        <w:ind w:left="1080"/>
        <w:jc w:val="both"/>
        <w:rPr>
          <w:rFonts w:ascii="Calibri" w:hAnsi="Calibri" w:cs="Calibri"/>
          <w:sz w:val="22"/>
          <w:szCs w:val="22"/>
          <w:highlight w:val="yellow"/>
        </w:rPr>
      </w:pPr>
    </w:p>
    <w:p w14:paraId="2E91D72A" w14:textId="77777777" w:rsidR="008F71F5" w:rsidRPr="009D04D4" w:rsidRDefault="008F71F5" w:rsidP="008F71F5">
      <w:pPr>
        <w:pStyle w:val="aa"/>
        <w:numPr>
          <w:ilvl w:val="0"/>
          <w:numId w:val="29"/>
        </w:numPr>
        <w:spacing w:after="160" w:line="259" w:lineRule="auto"/>
        <w:jc w:val="both"/>
        <w:rPr>
          <w:rFonts w:ascii="Calibri" w:hAnsi="Calibri" w:cs="Calibri"/>
          <w:sz w:val="22"/>
          <w:szCs w:val="22"/>
        </w:rPr>
      </w:pP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Settlement Failure Reporting Services”</w:t>
      </w:r>
      <w:r w:rsidRPr="009D04D4">
        <w:rPr>
          <w:rFonts w:ascii="Calibri" w:hAnsi="Calibri" w:cs="Calibri"/>
          <w:sz w:val="22"/>
          <w:szCs w:val="22"/>
        </w:rPr>
        <w:t>)</w:t>
      </w:r>
      <w:r w:rsidRPr="009D04D4">
        <w:rPr>
          <w:rFonts w:ascii="Calibri" w:hAnsi="Calibri" w:cs="Calibri"/>
          <w:b/>
          <w:sz w:val="22"/>
          <w:szCs w:val="22"/>
        </w:rPr>
        <w:t xml:space="preserve"> </w:t>
      </w:r>
    </w:p>
    <w:p w14:paraId="2BF8275F" w14:textId="77777777" w:rsidR="008F71F5" w:rsidRPr="009D04D4" w:rsidRDefault="008F71F5" w:rsidP="008F71F5">
      <w:pPr>
        <w:pStyle w:val="aa"/>
        <w:ind w:left="1080"/>
        <w:jc w:val="both"/>
        <w:rPr>
          <w:rFonts w:ascii="Calibri" w:hAnsi="Calibri" w:cs="Calibri"/>
          <w:sz w:val="22"/>
          <w:szCs w:val="22"/>
        </w:rPr>
      </w:pPr>
    </w:p>
    <w:p w14:paraId="6A0B3B6E" w14:textId="61C7790F" w:rsidR="008F71F5" w:rsidRPr="009D04D4" w:rsidRDefault="008F71F5" w:rsidP="008F71F5">
      <w:pPr>
        <w:pStyle w:val="aa"/>
        <w:ind w:left="1080"/>
        <w:jc w:val="both"/>
        <w:rPr>
          <w:rFonts w:ascii="Calibri" w:hAnsi="Calibri" w:cs="Calibri"/>
          <w:b/>
          <w:i/>
          <w:iCs/>
          <w:sz w:val="22"/>
          <w:szCs w:val="22"/>
        </w:rPr>
      </w:pP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support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onshore</w:t>
      </w:r>
      <w:r w:rsidRPr="009D04D4">
        <w:rPr>
          <w:rFonts w:ascii="Calibri" w:hAnsi="Calibri" w:cs="Calibri"/>
          <w:b/>
          <w:sz w:val="22"/>
          <w:szCs w:val="22"/>
        </w:rPr>
        <w:t xml:space="preserve"> </w:t>
      </w:r>
      <w:r w:rsidRPr="009D04D4">
        <w:rPr>
          <w:rFonts w:ascii="Calibri" w:hAnsi="Calibri" w:cs="Calibri"/>
          <w:sz w:val="22"/>
          <w:szCs w:val="22"/>
        </w:rPr>
        <w:t>market</w:t>
      </w:r>
      <w:r w:rsidRPr="009D04D4">
        <w:rPr>
          <w:rFonts w:ascii="Calibri" w:hAnsi="Calibri" w:cs="Calibri"/>
          <w:b/>
          <w:sz w:val="22"/>
          <w:szCs w:val="22"/>
        </w:rPr>
        <w:t xml:space="preserve"> </w:t>
      </w:r>
      <w:r w:rsidRPr="009D04D4">
        <w:rPr>
          <w:rFonts w:ascii="Calibri" w:hAnsi="Calibri" w:cs="Calibri"/>
          <w:sz w:val="22"/>
          <w:szCs w:val="22"/>
        </w:rPr>
        <w:t>makers</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report</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bookmarkStart w:id="2" w:name="_Hlk135749605"/>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Trial</w:t>
      </w:r>
      <w:r w:rsidRPr="009D04D4">
        <w:rPr>
          <w:rFonts w:ascii="Calibri" w:hAnsi="Calibri" w:cs="Calibri"/>
          <w:b/>
          <w:sz w:val="22"/>
          <w:szCs w:val="22"/>
        </w:rPr>
        <w:t xml:space="preserve"> </w:t>
      </w:r>
      <w:r w:rsidRPr="009D04D4">
        <w:rPr>
          <w:rFonts w:ascii="Calibri" w:hAnsi="Calibri" w:cs="Calibri"/>
          <w:sz w:val="22"/>
          <w:szCs w:val="22"/>
        </w:rPr>
        <w:t>Trading</w:t>
      </w:r>
      <w:r w:rsidRPr="009D04D4">
        <w:rPr>
          <w:rFonts w:ascii="Calibri" w:hAnsi="Calibri" w:cs="Calibri"/>
          <w:b/>
          <w:sz w:val="22"/>
          <w:szCs w:val="22"/>
        </w:rPr>
        <w:t xml:space="preserve"> </w:t>
      </w:r>
      <w:r w:rsidRPr="00A030B5">
        <w:rPr>
          <w:rFonts w:ascii="Calibri" w:hAnsi="Calibri" w:cs="Calibri"/>
          <w:sz w:val="22"/>
          <w:szCs w:val="22"/>
        </w:rPr>
        <w:t>Rules</w:t>
      </w:r>
      <w:bookmarkEnd w:id="2"/>
      <w:r w:rsidR="001F0994" w:rsidRPr="00A030B5">
        <w:rPr>
          <w:rFonts w:ascii="Calibri" w:hAnsi="Calibri" w:cs="Calibri"/>
          <w:sz w:val="22"/>
          <w:szCs w:val="22"/>
        </w:rPr>
        <w:t xml:space="preserve">, and with one stop approach in that no other further reporting will be </w:t>
      </w:r>
      <w:r w:rsidR="007E5B70" w:rsidRPr="00A030B5">
        <w:rPr>
          <w:rFonts w:ascii="Calibri" w:hAnsi="Calibri" w:cs="Calibri"/>
          <w:sz w:val="22"/>
          <w:szCs w:val="22"/>
        </w:rPr>
        <w:t>required if the trade failure is reported through Settlement Failure Reporting Services</w:t>
      </w:r>
      <w:r w:rsidR="00FE79BB" w:rsidRPr="00A030B5">
        <w:rPr>
          <w:rFonts w:ascii="Calibri" w:hAnsi="Calibri" w:cs="Calibri"/>
          <w:sz w:val="22"/>
          <w:szCs w:val="22"/>
        </w:rPr>
        <w:t xml:space="preserve"> </w:t>
      </w:r>
      <w:r w:rsidR="003822CD" w:rsidRPr="00A030B5">
        <w:rPr>
          <w:rFonts w:ascii="Calibri" w:hAnsi="Calibri" w:cs="Calibri"/>
          <w:sz w:val="22"/>
          <w:szCs w:val="22"/>
        </w:rPr>
        <w:t xml:space="preserve">offered by </w:t>
      </w:r>
      <w:proofErr w:type="spellStart"/>
      <w:r w:rsidR="00FE79BB" w:rsidRPr="00A030B5">
        <w:rPr>
          <w:rFonts w:ascii="Calibri" w:hAnsi="Calibri" w:cs="Calibri"/>
          <w:sz w:val="22"/>
          <w:szCs w:val="22"/>
        </w:rPr>
        <w:t>CNY</w:t>
      </w:r>
      <w:r w:rsidR="00BF32DE" w:rsidRPr="00A030B5">
        <w:rPr>
          <w:rFonts w:ascii="Calibri" w:hAnsi="Calibri" w:cs="Calibri"/>
          <w:sz w:val="22"/>
          <w:szCs w:val="22"/>
        </w:rPr>
        <w:t>Plus</w:t>
      </w:r>
      <w:proofErr w:type="spellEnd"/>
      <w:r w:rsidRPr="00A030B5">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initiated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onshore</w:t>
      </w:r>
      <w:r w:rsidRPr="009D04D4">
        <w:rPr>
          <w:rFonts w:ascii="Calibri" w:hAnsi="Calibri" w:cs="Calibri"/>
          <w:b/>
          <w:sz w:val="22"/>
          <w:szCs w:val="22"/>
        </w:rPr>
        <w:t xml:space="preserve"> </w:t>
      </w:r>
      <w:r w:rsidRPr="009D04D4">
        <w:rPr>
          <w:rFonts w:ascii="Calibri" w:hAnsi="Calibri" w:cs="Calibri"/>
          <w:sz w:val="22"/>
          <w:szCs w:val="22"/>
        </w:rPr>
        <w:t>market</w:t>
      </w:r>
      <w:r w:rsidRPr="009D04D4">
        <w:rPr>
          <w:rFonts w:ascii="Calibri" w:hAnsi="Calibri" w:cs="Calibri"/>
          <w:b/>
          <w:sz w:val="22"/>
          <w:szCs w:val="22"/>
        </w:rPr>
        <w:t xml:space="preserve"> </w:t>
      </w:r>
      <w:r w:rsidRPr="009D04D4">
        <w:rPr>
          <w:rFonts w:ascii="Calibri" w:hAnsi="Calibri" w:cs="Calibri"/>
          <w:sz w:val="22"/>
          <w:szCs w:val="22"/>
        </w:rPr>
        <w:t>makers</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central</w:t>
      </w:r>
      <w:r w:rsidRPr="009D04D4">
        <w:rPr>
          <w:rFonts w:ascii="Calibri" w:hAnsi="Calibri" w:cs="Calibri"/>
          <w:b/>
          <w:sz w:val="22"/>
          <w:szCs w:val="22"/>
        </w:rPr>
        <w:t xml:space="preserve"> </w:t>
      </w:r>
      <w:r w:rsidRPr="009D04D4">
        <w:rPr>
          <w:rFonts w:ascii="Calibri" w:hAnsi="Calibri" w:cs="Calibri"/>
          <w:sz w:val="22"/>
          <w:szCs w:val="22"/>
        </w:rPr>
        <w:t>securities</w:t>
      </w:r>
      <w:r w:rsidRPr="009D04D4">
        <w:rPr>
          <w:rFonts w:ascii="Calibri" w:hAnsi="Calibri" w:cs="Calibri"/>
          <w:b/>
          <w:sz w:val="22"/>
          <w:szCs w:val="22"/>
        </w:rPr>
        <w:t xml:space="preserve"> </w:t>
      </w:r>
      <w:r w:rsidRPr="009D04D4">
        <w:rPr>
          <w:rFonts w:ascii="Calibri" w:hAnsi="Calibri" w:cs="Calibri"/>
          <w:sz w:val="22"/>
          <w:szCs w:val="22"/>
        </w:rPr>
        <w:t>depository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confirmed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which will be automatically transmitted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linkage</w:t>
      </w:r>
      <w:r w:rsidRPr="009D04D4">
        <w:rPr>
          <w:rFonts w:ascii="Calibri" w:hAnsi="Calibri" w:cs="Calibri"/>
          <w:b/>
          <w:sz w:val="22"/>
          <w:szCs w:val="22"/>
        </w:rPr>
        <w:t xml:space="preserve"> </w:t>
      </w:r>
      <w:r w:rsidRPr="009D04D4">
        <w:rPr>
          <w:rFonts w:ascii="Calibri" w:hAnsi="Calibri" w:cs="Calibri"/>
          <w:sz w:val="22"/>
          <w:szCs w:val="22"/>
        </w:rPr>
        <w:t>between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 xml:space="preserve">system. </w:t>
      </w:r>
      <w:proofErr w:type="gramStart"/>
      <w:r w:rsidRPr="009D04D4">
        <w:rPr>
          <w:rFonts w:ascii="Calibri" w:hAnsi="Calibri" w:cs="Calibri"/>
          <w:sz w:val="22"/>
          <w:szCs w:val="22"/>
        </w:rPr>
        <w:t>Whereupon,</w:t>
      </w:r>
      <w:proofErr w:type="gramEnd"/>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confirmation</w:t>
      </w:r>
      <w:r w:rsidRPr="009D04D4">
        <w:rPr>
          <w:rFonts w:ascii="Calibri" w:hAnsi="Calibri" w:cs="Calibri"/>
          <w:b/>
          <w:sz w:val="22"/>
          <w:szCs w:val="22"/>
        </w:rPr>
        <w:t xml:space="preserve"> </w:t>
      </w:r>
      <w:r w:rsidRPr="009D04D4">
        <w:rPr>
          <w:rFonts w:ascii="Calibri" w:hAnsi="Calibri" w:cs="Calibri"/>
          <w:sz w:val="22"/>
          <w:szCs w:val="22"/>
        </w:rPr>
        <w:t>messages</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transmitted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central</w:t>
      </w:r>
      <w:r w:rsidRPr="009D04D4">
        <w:rPr>
          <w:rFonts w:ascii="Calibri" w:hAnsi="Calibri" w:cs="Calibri"/>
          <w:b/>
          <w:sz w:val="22"/>
          <w:szCs w:val="22"/>
        </w:rPr>
        <w:t xml:space="preserve"> </w:t>
      </w:r>
      <w:r w:rsidRPr="009D04D4">
        <w:rPr>
          <w:rFonts w:ascii="Calibri" w:hAnsi="Calibri" w:cs="Calibri"/>
          <w:sz w:val="22"/>
          <w:szCs w:val="22"/>
        </w:rPr>
        <w:t>securities</w:t>
      </w:r>
      <w:r w:rsidRPr="009D04D4">
        <w:rPr>
          <w:rFonts w:ascii="Calibri" w:hAnsi="Calibri" w:cs="Calibri"/>
          <w:b/>
          <w:sz w:val="22"/>
          <w:szCs w:val="22"/>
        </w:rPr>
        <w:t xml:space="preserve"> </w:t>
      </w:r>
      <w:r w:rsidRPr="009D04D4">
        <w:rPr>
          <w:rFonts w:ascii="Calibri" w:hAnsi="Calibri" w:cs="Calibri"/>
          <w:sz w:val="22"/>
          <w:szCs w:val="22"/>
        </w:rPr>
        <w:t>depository</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another</w:t>
      </w:r>
      <w:r w:rsidRPr="009D04D4">
        <w:rPr>
          <w:rFonts w:ascii="Calibri" w:hAnsi="Calibri" w:cs="Calibri"/>
          <w:b/>
          <w:sz w:val="22"/>
          <w:szCs w:val="22"/>
        </w:rPr>
        <w:t xml:space="preserve"> </w:t>
      </w:r>
      <w:r w:rsidRPr="009D04D4">
        <w:rPr>
          <w:rFonts w:ascii="Calibri" w:hAnsi="Calibri" w:cs="Calibri"/>
          <w:sz w:val="22"/>
          <w:szCs w:val="22"/>
        </w:rPr>
        <w:t>linkage</w:t>
      </w:r>
      <w:r w:rsidRPr="009D04D4">
        <w:rPr>
          <w:rFonts w:ascii="Calibri" w:hAnsi="Calibri" w:cs="Calibri"/>
          <w:b/>
          <w:sz w:val="22"/>
          <w:szCs w:val="22"/>
        </w:rPr>
        <w:t xml:space="preserve"> </w:t>
      </w:r>
      <w:r w:rsidRPr="009D04D4">
        <w:rPr>
          <w:rFonts w:ascii="Calibri" w:hAnsi="Calibri" w:cs="Calibri"/>
          <w:sz w:val="22"/>
          <w:szCs w:val="22"/>
        </w:rPr>
        <w:t>between</w:t>
      </w:r>
      <w:r w:rsidRPr="009D04D4">
        <w:rPr>
          <w:rFonts w:ascii="Calibri" w:hAnsi="Calibri" w:cs="Calibri"/>
          <w:b/>
          <w:sz w:val="22"/>
          <w:szCs w:val="22"/>
        </w:rPr>
        <w:t xml:space="preserve"> </w:t>
      </w:r>
      <w:r w:rsidRPr="009D04D4">
        <w:rPr>
          <w:rFonts w:ascii="Calibri" w:hAnsi="Calibri" w:cs="Calibri"/>
          <w:sz w:val="22"/>
          <w:szCs w:val="22"/>
        </w:rPr>
        <w:t>that system and the CFETS system.</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acceptance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central</w:t>
      </w:r>
      <w:r w:rsidRPr="009D04D4">
        <w:rPr>
          <w:rFonts w:ascii="Calibri" w:hAnsi="Calibri" w:cs="Calibri"/>
          <w:b/>
          <w:sz w:val="22"/>
          <w:szCs w:val="22"/>
        </w:rPr>
        <w:t xml:space="preserve"> </w:t>
      </w:r>
      <w:r w:rsidRPr="009D04D4">
        <w:rPr>
          <w:rFonts w:ascii="Calibri" w:hAnsi="Calibri" w:cs="Calibri"/>
          <w:sz w:val="22"/>
          <w:szCs w:val="22"/>
        </w:rPr>
        <w:t>securities</w:t>
      </w:r>
      <w:r w:rsidRPr="009D04D4">
        <w:rPr>
          <w:rFonts w:ascii="Calibri" w:hAnsi="Calibri" w:cs="Calibri"/>
          <w:b/>
          <w:sz w:val="22"/>
          <w:szCs w:val="22"/>
        </w:rPr>
        <w:t xml:space="preserve"> </w:t>
      </w:r>
      <w:r w:rsidRPr="009D04D4">
        <w:rPr>
          <w:rFonts w:ascii="Calibri" w:hAnsi="Calibri" w:cs="Calibri"/>
          <w:sz w:val="22"/>
          <w:szCs w:val="22"/>
        </w:rPr>
        <w:t>depository</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generate</w:t>
      </w:r>
      <w:r w:rsidRPr="009D04D4">
        <w:rPr>
          <w:rFonts w:ascii="Calibri" w:hAnsi="Calibri" w:cs="Calibri"/>
          <w:b/>
          <w:sz w:val="22"/>
          <w:szCs w:val="22"/>
        </w:rPr>
        <w:t xml:space="preserve"> </w:t>
      </w:r>
      <w:r w:rsidRPr="009D04D4">
        <w:rPr>
          <w:rFonts w:ascii="Calibri" w:hAnsi="Calibri" w:cs="Calibri"/>
          <w:sz w:val="22"/>
          <w:szCs w:val="22"/>
        </w:rPr>
        <w:t>success</w:t>
      </w:r>
      <w:r w:rsidRPr="009D04D4">
        <w:rPr>
          <w:rFonts w:ascii="Calibri" w:hAnsi="Calibri" w:cs="Calibri"/>
          <w:b/>
          <w:sz w:val="22"/>
          <w:szCs w:val="22"/>
        </w:rPr>
        <w:t xml:space="preserve"> </w:t>
      </w:r>
      <w:r w:rsidRPr="009D04D4">
        <w:rPr>
          <w:rFonts w:ascii="Calibri" w:hAnsi="Calibri" w:cs="Calibri"/>
          <w:sz w:val="22"/>
          <w:szCs w:val="22"/>
        </w:rPr>
        <w:t>messages</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sent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bCs/>
          <w:sz w:val="22"/>
          <w:szCs w:val="22"/>
        </w:rPr>
        <w:t>EFI or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linkage</w:t>
      </w:r>
      <w:r w:rsidRPr="009D04D4">
        <w:rPr>
          <w:rFonts w:ascii="Calibri" w:hAnsi="Calibri" w:cs="Calibri"/>
          <w:b/>
          <w:sz w:val="22"/>
          <w:szCs w:val="22"/>
        </w:rPr>
        <w:t xml:space="preserve"> </w:t>
      </w:r>
      <w:r w:rsidRPr="009D04D4">
        <w:rPr>
          <w:rFonts w:ascii="Calibri" w:hAnsi="Calibri" w:cs="Calibri"/>
          <w:sz w:val="22"/>
          <w:szCs w:val="22"/>
        </w:rPr>
        <w:t>between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marks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end</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reporting process.</w:t>
      </w:r>
      <w:r w:rsidRPr="009D04D4">
        <w:rPr>
          <w:rFonts w:ascii="Calibri" w:hAnsi="Calibri" w:cs="Calibri"/>
          <w:b/>
          <w:sz w:val="22"/>
          <w:szCs w:val="22"/>
        </w:rPr>
        <w:t xml:space="preserve">  </w:t>
      </w:r>
      <w:r w:rsidRPr="009D04D4">
        <w:rPr>
          <w:rFonts w:ascii="Calibri" w:hAnsi="Calibri" w:cs="Calibri"/>
          <w:b/>
          <w:i/>
          <w:iCs/>
          <w:sz w:val="22"/>
          <w:szCs w:val="22"/>
        </w:rPr>
        <w:t xml:space="preserve">  </w:t>
      </w:r>
    </w:p>
    <w:p w14:paraId="4BF3D595" w14:textId="77777777" w:rsidR="008F71F5" w:rsidRPr="009D04D4" w:rsidRDefault="008F71F5" w:rsidP="008F71F5">
      <w:pPr>
        <w:pStyle w:val="aa"/>
        <w:ind w:left="1080"/>
        <w:jc w:val="both"/>
        <w:rPr>
          <w:rFonts w:ascii="Calibri" w:hAnsi="Calibri" w:cs="Calibri"/>
          <w:b/>
          <w:bCs/>
          <w:sz w:val="22"/>
          <w:szCs w:val="22"/>
        </w:rPr>
      </w:pPr>
    </w:p>
    <w:p w14:paraId="6455A12C" w14:textId="77777777" w:rsidR="008F71F5" w:rsidRPr="009D04D4" w:rsidRDefault="008F71F5" w:rsidP="008F71F5">
      <w:pPr>
        <w:pStyle w:val="aa"/>
        <w:ind w:left="1080"/>
        <w:jc w:val="both"/>
        <w:rPr>
          <w:rFonts w:ascii="Calibri" w:hAnsi="Calibri" w:cs="Calibri"/>
          <w:bCs/>
          <w:sz w:val="22"/>
          <w:szCs w:val="22"/>
        </w:rPr>
      </w:pPr>
      <w:r w:rsidRPr="009D04D4">
        <w:rPr>
          <w:rFonts w:ascii="Calibri" w:hAnsi="Calibri" w:cs="Calibri"/>
          <w:bCs/>
          <w:sz w:val="22"/>
          <w:szCs w:val="22"/>
        </w:rPr>
        <w:t xml:space="preserve">The EFI may browse via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the reporting initiated by onshore market makers on the system of the relevant central securities depository, and the EFI may reject such reporting. In such case, the onshore market makers may need to amend or verify the reporting and submit the amended </w:t>
      </w:r>
      <w:r w:rsidRPr="009D04D4">
        <w:rPr>
          <w:rFonts w:ascii="Calibri" w:hAnsi="Calibri" w:cs="Calibri"/>
          <w:bCs/>
          <w:sz w:val="22"/>
          <w:szCs w:val="22"/>
        </w:rPr>
        <w:lastRenderedPageBreak/>
        <w:t xml:space="preserve">or verified reporting (if any) onto the system of the relevant central securities depository such that the same may be transmitted to the EFI via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for confirmation. </w:t>
      </w:r>
    </w:p>
    <w:p w14:paraId="44151257" w14:textId="77777777" w:rsidR="008F71F5" w:rsidRPr="009D04D4" w:rsidRDefault="008F71F5" w:rsidP="008F71F5">
      <w:pPr>
        <w:pStyle w:val="aa"/>
        <w:ind w:left="1080"/>
        <w:jc w:val="both"/>
        <w:rPr>
          <w:rFonts w:ascii="Calibri" w:hAnsi="Calibri" w:cs="Calibri"/>
          <w:b/>
          <w:sz w:val="22"/>
          <w:szCs w:val="22"/>
        </w:rPr>
      </w:pPr>
    </w:p>
    <w:p w14:paraId="776D6905" w14:textId="7BE5D61A" w:rsidR="008F71F5" w:rsidRPr="009D04D4" w:rsidRDefault="008F71F5" w:rsidP="008F71F5">
      <w:pPr>
        <w:pStyle w:val="aa"/>
        <w:ind w:left="1080"/>
        <w:jc w:val="both"/>
        <w:rPr>
          <w:rFonts w:ascii="Calibri" w:hAnsi="Calibri" w:cs="Calibri"/>
          <w:bCs/>
          <w:sz w:val="22"/>
          <w:szCs w:val="22"/>
        </w:rPr>
      </w:pPr>
      <w:r w:rsidRPr="009D04D4">
        <w:rPr>
          <w:rFonts w:ascii="Calibri" w:hAnsi="Calibri" w:cs="Calibri"/>
          <w:bCs/>
          <w:sz w:val="22"/>
          <w:szCs w:val="22"/>
        </w:rPr>
        <w:t xml:space="preserve">The EFI may designate the </w:t>
      </w:r>
      <w:r w:rsidR="004774EC" w:rsidRPr="004774EC">
        <w:rPr>
          <w:rFonts w:ascii="Calibri" w:hAnsi="Calibri" w:cs="Calibri"/>
          <w:bCs/>
          <w:sz w:val="22"/>
          <w:szCs w:val="22"/>
        </w:rPr>
        <w:t xml:space="preserve">trading execution entity </w:t>
      </w:r>
      <w:r w:rsidRPr="009D04D4">
        <w:rPr>
          <w:rFonts w:ascii="Calibri" w:hAnsi="Calibri" w:cs="Calibri"/>
          <w:bCs/>
          <w:sz w:val="22"/>
          <w:szCs w:val="22"/>
        </w:rPr>
        <w:t xml:space="preserve">that it authorized and registered with under the Northbound Bond Connect Scheme to participate in the settlement failure reporting process on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In the case where the EFI and its authorized and registered </w:t>
      </w:r>
      <w:r w:rsidR="004774EC" w:rsidRPr="004774EC">
        <w:rPr>
          <w:rFonts w:ascii="Calibri" w:hAnsi="Calibri" w:cs="Calibri"/>
          <w:bCs/>
          <w:sz w:val="22"/>
          <w:szCs w:val="22"/>
        </w:rPr>
        <w:t xml:space="preserve">trading execution entity </w:t>
      </w:r>
      <w:r w:rsidRPr="009D04D4">
        <w:rPr>
          <w:rFonts w:ascii="Calibri" w:hAnsi="Calibri" w:cs="Calibri"/>
          <w:bCs/>
          <w:sz w:val="22"/>
          <w:szCs w:val="22"/>
        </w:rPr>
        <w:t xml:space="preserve">both respond to the settlement failure reporting from onshore market makers in respect of the same </w:t>
      </w:r>
      <w:r w:rsidR="00CA67E3" w:rsidRPr="009D04D4">
        <w:rPr>
          <w:rFonts w:ascii="Calibri" w:hAnsi="Calibri" w:cs="Calibri"/>
          <w:bCs/>
          <w:sz w:val="22"/>
          <w:szCs w:val="22"/>
        </w:rPr>
        <w:t>trade, first</w:t>
      </w:r>
      <w:r w:rsidRPr="009D04D4">
        <w:rPr>
          <w:rFonts w:ascii="Calibri" w:hAnsi="Calibri" w:cs="Calibri"/>
          <w:bCs/>
          <w:sz w:val="22"/>
          <w:szCs w:val="22"/>
        </w:rPr>
        <w:t xml:space="preserve"> response to be processed by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will prevail.   </w:t>
      </w:r>
    </w:p>
    <w:p w14:paraId="3B62E7B7" w14:textId="77777777" w:rsidR="008F71F5" w:rsidRPr="009D04D4" w:rsidRDefault="008F71F5" w:rsidP="008F71F5">
      <w:pPr>
        <w:pStyle w:val="aa"/>
        <w:ind w:left="1080"/>
        <w:jc w:val="both"/>
        <w:rPr>
          <w:rFonts w:ascii="Calibri" w:hAnsi="Calibri" w:cs="Calibri"/>
          <w:b/>
          <w:bCs/>
          <w:sz w:val="22"/>
          <w:szCs w:val="22"/>
          <w:highlight w:val="yellow"/>
        </w:rPr>
      </w:pPr>
    </w:p>
    <w:p w14:paraId="5C603DE8" w14:textId="413B26E7" w:rsidR="008F71F5" w:rsidRPr="009D04D4" w:rsidRDefault="008F71F5" w:rsidP="008F71F5">
      <w:pPr>
        <w:pStyle w:val="aa"/>
        <w:numPr>
          <w:ilvl w:val="1"/>
          <w:numId w:val="27"/>
        </w:numPr>
        <w:spacing w:after="160" w:line="259" w:lineRule="auto"/>
        <w:jc w:val="both"/>
        <w:rPr>
          <w:rFonts w:ascii="Calibri" w:hAnsi="Calibri" w:cs="Calibri"/>
          <w:b/>
          <w:bCs/>
          <w:sz w:val="22"/>
          <w:szCs w:val="22"/>
        </w:rPr>
      </w:pPr>
      <w:r w:rsidRPr="009D04D4">
        <w:rPr>
          <w:rFonts w:ascii="Calibri" w:hAnsi="Calibri" w:cs="Calibri"/>
          <w:sz w:val="22"/>
          <w:szCs w:val="22"/>
        </w:rPr>
        <w:t>All</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subject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reserves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vary</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way</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varied</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8A6BCF">
        <w:rPr>
          <w:rFonts w:ascii="Calibri" w:hAnsi="Calibri" w:cs="Calibri"/>
          <w:sz w:val="22"/>
          <w:szCs w:val="22"/>
        </w:rPr>
        <w:t>become</w:t>
      </w:r>
      <w:r w:rsidRPr="008A6BCF">
        <w:rPr>
          <w:rFonts w:ascii="Calibri" w:hAnsi="Calibri" w:cs="Calibri"/>
          <w:b/>
          <w:sz w:val="22"/>
          <w:szCs w:val="22"/>
        </w:rPr>
        <w:t xml:space="preserve"> </w:t>
      </w:r>
      <w:r w:rsidRPr="008A6BCF">
        <w:rPr>
          <w:rFonts w:ascii="Calibri" w:hAnsi="Calibri" w:cs="Calibri"/>
          <w:sz w:val="22"/>
          <w:szCs w:val="22"/>
        </w:rPr>
        <w:t>effective</w:t>
      </w:r>
      <w:r w:rsidRPr="008A6BCF">
        <w:rPr>
          <w:rFonts w:ascii="Calibri" w:hAnsi="Calibri" w:cs="Calibri"/>
          <w:b/>
          <w:sz w:val="22"/>
          <w:szCs w:val="22"/>
        </w:rPr>
        <w:t xml:space="preserve"> </w:t>
      </w:r>
      <w:r w:rsidRPr="008A6BCF">
        <w:rPr>
          <w:rFonts w:ascii="Calibri" w:hAnsi="Calibri" w:cs="Calibri"/>
          <w:sz w:val="22"/>
          <w:szCs w:val="22"/>
        </w:rPr>
        <w:t>and</w:t>
      </w:r>
      <w:r w:rsidRPr="008A6BCF">
        <w:rPr>
          <w:rFonts w:ascii="Calibri" w:hAnsi="Calibri" w:cs="Calibri"/>
          <w:b/>
          <w:sz w:val="22"/>
          <w:szCs w:val="22"/>
        </w:rPr>
        <w:t xml:space="preserve"> </w:t>
      </w:r>
      <w:r w:rsidRPr="008A6BCF">
        <w:rPr>
          <w:rFonts w:ascii="Calibri" w:hAnsi="Calibri" w:cs="Calibri"/>
          <w:sz w:val="22"/>
          <w:szCs w:val="22"/>
        </w:rPr>
        <w:t>binding</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proofErr w:type="gramStart"/>
      <w:r w:rsidRPr="009D04D4">
        <w:rPr>
          <w:rFonts w:ascii="Calibri" w:hAnsi="Calibri" w:cs="Calibri"/>
          <w:sz w:val="22"/>
          <w:szCs w:val="22"/>
        </w:rPr>
        <w:t>any and all</w:t>
      </w:r>
      <w:proofErr w:type="gramEnd"/>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publication</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BCCL’s</w:t>
      </w:r>
      <w:r w:rsidRPr="009D04D4">
        <w:rPr>
          <w:rFonts w:ascii="Calibri" w:hAnsi="Calibri" w:cs="Calibri"/>
          <w:b/>
          <w:sz w:val="22"/>
          <w:szCs w:val="22"/>
        </w:rPr>
        <w:t xml:space="preserve"> </w:t>
      </w:r>
      <w:r w:rsidRPr="009D04D4">
        <w:rPr>
          <w:rFonts w:ascii="Calibri" w:hAnsi="Calibri" w:cs="Calibri"/>
          <w:sz w:val="22"/>
          <w:szCs w:val="22"/>
        </w:rPr>
        <w:t>website</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channel</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sees</w:t>
      </w:r>
      <w:r w:rsidRPr="009D04D4">
        <w:rPr>
          <w:rFonts w:ascii="Calibri" w:hAnsi="Calibri" w:cs="Calibri"/>
          <w:b/>
          <w:sz w:val="22"/>
          <w:szCs w:val="22"/>
        </w:rPr>
        <w:t xml:space="preserve"> </w:t>
      </w:r>
      <w:r w:rsidR="00CA67E3" w:rsidRPr="009D04D4">
        <w:rPr>
          <w:rFonts w:ascii="Calibri" w:hAnsi="Calibri" w:cs="Calibri"/>
          <w:sz w:val="22"/>
          <w:szCs w:val="22"/>
        </w:rPr>
        <w:t>appropriate</w:t>
      </w:r>
      <w:r w:rsidR="00CA67E3" w:rsidRPr="009D04D4">
        <w:rPr>
          <w:rFonts w:ascii="Calibri" w:hAnsi="Calibri" w:cs="Calibri"/>
          <w:b/>
          <w:sz w:val="22"/>
          <w:szCs w:val="22"/>
        </w:rPr>
        <w:t>.</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ascertain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bCs/>
          <w:sz w:val="22"/>
          <w:szCs w:val="22"/>
        </w:rPr>
        <w:t>then-current</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submitting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application</w:t>
      </w:r>
      <w:r w:rsidRPr="009D04D4">
        <w:rPr>
          <w:rFonts w:ascii="Calibri" w:hAnsi="Calibri" w:cs="Calibri"/>
          <w:b/>
          <w:sz w:val="22"/>
          <w:szCs w:val="22"/>
        </w:rPr>
        <w:t xml:space="preserve"> </w:t>
      </w:r>
      <w:r w:rsidRPr="009D04D4">
        <w:rPr>
          <w:rFonts w:ascii="Calibri" w:hAnsi="Calibri" w:cs="Calibri"/>
          <w:sz w:val="22"/>
          <w:szCs w:val="22"/>
        </w:rPr>
        <w:t>form</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logging</w:t>
      </w:r>
      <w:r w:rsidRPr="009D04D4">
        <w:rPr>
          <w:rFonts w:ascii="Calibri" w:hAnsi="Calibri" w:cs="Calibri"/>
          <w:b/>
          <w:sz w:val="22"/>
          <w:szCs w:val="22"/>
        </w:rPr>
        <w:t xml:space="preserve"> </w:t>
      </w:r>
      <w:r w:rsidRPr="009D04D4">
        <w:rPr>
          <w:rFonts w:ascii="Calibri" w:hAnsi="Calibri" w:cs="Calibri"/>
          <w:sz w:val="22"/>
          <w:szCs w:val="22"/>
        </w:rPr>
        <w:t>onto</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continuing</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 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specifically</w:t>
      </w:r>
      <w:r w:rsidRPr="009D04D4">
        <w:rPr>
          <w:rFonts w:ascii="Calibri" w:hAnsi="Calibri" w:cs="Calibri"/>
          <w:b/>
          <w:sz w:val="22"/>
          <w:szCs w:val="22"/>
        </w:rPr>
        <w:t xml:space="preserve"> </w:t>
      </w:r>
      <w:r w:rsidRPr="009D04D4">
        <w:rPr>
          <w:rFonts w:ascii="Calibri" w:hAnsi="Calibri" w:cs="Calibri"/>
          <w:sz w:val="22"/>
          <w:szCs w:val="22"/>
        </w:rPr>
        <w:t>accepts</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varied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amended</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whilst</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p>
    <w:p w14:paraId="7333D2BB" w14:textId="77777777" w:rsidR="008F71F5" w:rsidRPr="009D04D4" w:rsidRDefault="008F71F5" w:rsidP="008F71F5">
      <w:pPr>
        <w:pStyle w:val="aa"/>
        <w:jc w:val="both"/>
        <w:rPr>
          <w:rFonts w:ascii="Calibri" w:hAnsi="Calibri" w:cs="Calibri"/>
          <w:b/>
          <w:bCs/>
          <w:sz w:val="22"/>
          <w:szCs w:val="22"/>
        </w:rPr>
      </w:pPr>
    </w:p>
    <w:p w14:paraId="26284DE4" w14:textId="77777777" w:rsidR="008F71F5" w:rsidRPr="009D04D4" w:rsidRDefault="008F71F5" w:rsidP="008F71F5">
      <w:pPr>
        <w:pStyle w:val="aa"/>
        <w:numPr>
          <w:ilvl w:val="1"/>
          <w:numId w:val="27"/>
        </w:numPr>
        <w:spacing w:after="160" w:line="259" w:lineRule="auto"/>
        <w:jc w:val="both"/>
        <w:rPr>
          <w:rFonts w:ascii="Calibri" w:hAnsi="Calibri" w:cs="Calibri"/>
          <w:sz w:val="22"/>
          <w:szCs w:val="22"/>
        </w:rPr>
      </w:pP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reserves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charge</w:t>
      </w:r>
      <w:r w:rsidRPr="009D04D4">
        <w:rPr>
          <w:rFonts w:ascii="Calibri" w:hAnsi="Calibri" w:cs="Calibri"/>
          <w:b/>
          <w:sz w:val="22"/>
          <w:szCs w:val="22"/>
        </w:rPr>
        <w:t xml:space="preserve"> </w:t>
      </w:r>
      <w:r w:rsidRPr="009D04D4">
        <w:rPr>
          <w:rFonts w:ascii="Calibri" w:hAnsi="Calibri" w:cs="Calibri"/>
          <w:sz w:val="22"/>
          <w:szCs w:val="22"/>
        </w:rPr>
        <w:t>fees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proofErr w:type="gram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proofErr w:type="gramEnd"/>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notify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change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service</w:t>
      </w:r>
      <w:r w:rsidRPr="009D04D4">
        <w:rPr>
          <w:rFonts w:ascii="Calibri" w:hAnsi="Calibri" w:cs="Calibri"/>
          <w:b/>
          <w:sz w:val="22"/>
          <w:szCs w:val="22"/>
        </w:rPr>
        <w:t xml:space="preserve"> </w:t>
      </w:r>
      <w:r w:rsidRPr="009D04D4">
        <w:rPr>
          <w:rFonts w:ascii="Calibri" w:hAnsi="Calibri" w:cs="Calibri"/>
          <w:sz w:val="22"/>
          <w:szCs w:val="22"/>
        </w:rPr>
        <w:t>fees</w:t>
      </w:r>
      <w:r w:rsidRPr="009D04D4">
        <w:rPr>
          <w:rFonts w:ascii="Calibri" w:hAnsi="Calibri" w:cs="Calibri"/>
          <w:b/>
          <w:sz w:val="22"/>
          <w:szCs w:val="22"/>
        </w:rPr>
        <w:t xml:space="preserve"> </w:t>
      </w:r>
      <w:r w:rsidRPr="009D04D4">
        <w:rPr>
          <w:rFonts w:ascii="Calibri" w:hAnsi="Calibri" w:cs="Calibri"/>
          <w:sz w:val="22"/>
          <w:szCs w:val="22"/>
        </w:rPr>
        <w:t>policy</w:t>
      </w:r>
      <w:r w:rsidRPr="009D04D4">
        <w:rPr>
          <w:rFonts w:ascii="Calibri" w:hAnsi="Calibri" w:cs="Calibri"/>
          <w:b/>
          <w:sz w:val="22"/>
          <w:szCs w:val="22"/>
        </w:rPr>
        <w:t xml:space="preserve"> </w:t>
      </w:r>
      <w:r w:rsidRPr="009D04D4">
        <w:rPr>
          <w:rFonts w:ascii="Calibri" w:hAnsi="Calibri" w:cs="Calibri"/>
          <w:sz w:val="22"/>
          <w:szCs w:val="22"/>
        </w:rPr>
        <w:t>regarding</w:t>
      </w:r>
      <w:r w:rsidRPr="009D04D4">
        <w:rPr>
          <w:rFonts w:ascii="Calibri" w:hAnsi="Calibri" w:cs="Calibri"/>
          <w:b/>
          <w:sz w:val="22"/>
          <w:szCs w:val="22"/>
        </w:rPr>
        <w:t xml:space="preserve"> </w:t>
      </w:r>
      <w:proofErr w:type="gramStart"/>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proofErr w:type="gram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either</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means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sees</w:t>
      </w:r>
      <w:r w:rsidRPr="009D04D4">
        <w:rPr>
          <w:rFonts w:ascii="Calibri" w:hAnsi="Calibri" w:cs="Calibri"/>
          <w:b/>
          <w:sz w:val="22"/>
          <w:szCs w:val="22"/>
        </w:rPr>
        <w:t xml:space="preserve"> </w:t>
      </w:r>
      <w:r w:rsidRPr="009D04D4">
        <w:rPr>
          <w:rFonts w:ascii="Calibri" w:hAnsi="Calibri" w:cs="Calibri"/>
          <w:sz w:val="22"/>
          <w:szCs w:val="22"/>
        </w:rPr>
        <w:t>appropriate.</w:t>
      </w:r>
      <w:r w:rsidRPr="009D04D4">
        <w:rPr>
          <w:rFonts w:ascii="Calibri" w:hAnsi="Calibri" w:cs="Calibri"/>
          <w:b/>
          <w:sz w:val="22"/>
          <w:szCs w:val="22"/>
        </w:rPr>
        <w:t xml:space="preserve"> </w:t>
      </w:r>
      <w:r w:rsidRPr="009D04D4">
        <w:rPr>
          <w:rFonts w:ascii="Calibri" w:hAnsi="Calibri" w:cs="Calibri"/>
          <w:sz w:val="22"/>
          <w:szCs w:val="22"/>
        </w:rPr>
        <w:t>Continued</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gramStart"/>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proofErr w:type="gram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after</w:t>
      </w:r>
      <w:r w:rsidRPr="009D04D4">
        <w:rPr>
          <w:rFonts w:ascii="Calibri" w:hAnsi="Calibri" w:cs="Calibri"/>
          <w:b/>
          <w:sz w:val="22"/>
          <w:szCs w:val="22"/>
        </w:rPr>
        <w:t xml:space="preserve"> </w:t>
      </w:r>
      <w:r w:rsidRPr="009D04D4">
        <w:rPr>
          <w:rFonts w:ascii="Calibri" w:hAnsi="Calibri" w:cs="Calibri"/>
          <w:bCs/>
          <w:sz w:val="22"/>
          <w:szCs w:val="22"/>
        </w:rPr>
        <w:t xml:space="preserve">such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is deemed to represent</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acceptance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notified</w:t>
      </w:r>
      <w:r w:rsidRPr="009D04D4">
        <w:rPr>
          <w:rFonts w:ascii="Calibri" w:hAnsi="Calibri" w:cs="Calibri"/>
          <w:b/>
          <w:sz w:val="22"/>
          <w:szCs w:val="22"/>
        </w:rPr>
        <w:t xml:space="preserve"> </w:t>
      </w:r>
      <w:r w:rsidRPr="009D04D4">
        <w:rPr>
          <w:rFonts w:ascii="Calibri" w:hAnsi="Calibri" w:cs="Calibri"/>
          <w:sz w:val="22"/>
          <w:szCs w:val="22"/>
        </w:rPr>
        <w:t>fee</w:t>
      </w:r>
      <w:r w:rsidRPr="009D04D4">
        <w:rPr>
          <w:rFonts w:ascii="Calibri" w:hAnsi="Calibri" w:cs="Calibri"/>
          <w:b/>
          <w:sz w:val="22"/>
          <w:szCs w:val="22"/>
        </w:rPr>
        <w:t xml:space="preserve"> </w:t>
      </w:r>
      <w:r w:rsidRPr="009D04D4">
        <w:rPr>
          <w:rFonts w:ascii="Calibri" w:hAnsi="Calibri" w:cs="Calibri"/>
          <w:sz w:val="22"/>
          <w:szCs w:val="22"/>
        </w:rPr>
        <w:t>arrangement.</w:t>
      </w:r>
    </w:p>
    <w:p w14:paraId="7340E457" w14:textId="77777777" w:rsidR="008F71F5" w:rsidRPr="009D04D4" w:rsidRDefault="008F71F5" w:rsidP="008F71F5">
      <w:pPr>
        <w:pStyle w:val="aa"/>
        <w:jc w:val="both"/>
        <w:rPr>
          <w:rFonts w:ascii="Calibri" w:hAnsi="Calibri" w:cs="Calibri"/>
          <w:sz w:val="22"/>
          <w:szCs w:val="22"/>
        </w:rPr>
      </w:pPr>
    </w:p>
    <w:p w14:paraId="1B84C682" w14:textId="77777777" w:rsidR="008F71F5" w:rsidRPr="009D04D4" w:rsidRDefault="008F71F5" w:rsidP="008F71F5">
      <w:pPr>
        <w:pStyle w:val="aa"/>
        <w:numPr>
          <w:ilvl w:val="1"/>
          <w:numId w:val="27"/>
        </w:numPr>
        <w:spacing w:after="160" w:line="259" w:lineRule="auto"/>
        <w:jc w:val="both"/>
        <w:rPr>
          <w:rFonts w:ascii="Calibri" w:hAnsi="Calibri" w:cs="Calibri"/>
          <w:sz w:val="22"/>
          <w:szCs w:val="22"/>
        </w:rPr>
      </w:pPr>
      <w:r w:rsidRPr="009D04D4">
        <w:rPr>
          <w:rFonts w:ascii="Calibri" w:hAnsi="Calibri" w:cs="Calibri"/>
          <w:bCs/>
          <w:sz w:val="22"/>
          <w:szCs w:val="22"/>
        </w:rPr>
        <w:t xml:space="preserve">Each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warrant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represent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appropriate</w:t>
      </w:r>
      <w:r w:rsidRPr="009D04D4">
        <w:rPr>
          <w:rFonts w:ascii="Calibri" w:hAnsi="Calibri" w:cs="Calibri"/>
          <w:b/>
          <w:sz w:val="22"/>
          <w:szCs w:val="22"/>
        </w:rPr>
        <w:t xml:space="preserve"> </w:t>
      </w:r>
      <w:r w:rsidRPr="009D04D4">
        <w:rPr>
          <w:rFonts w:ascii="Calibri" w:hAnsi="Calibri" w:cs="Calibri"/>
          <w:sz w:val="22"/>
          <w:szCs w:val="22"/>
        </w:rPr>
        <w:t>legal</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owners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roofErr w:type="spellStart"/>
      <w:r w:rsidRPr="009D04D4">
        <w:rPr>
          <w:rFonts w:ascii="Calibri" w:hAnsi="Calibri" w:cs="Calibri"/>
          <w:sz w:val="22"/>
          <w:szCs w:val="22"/>
        </w:rPr>
        <w:t>authorised</w:t>
      </w:r>
      <w:proofErr w:type="spellEnd"/>
      <w:r w:rsidRPr="009D04D4">
        <w:rPr>
          <w:rFonts w:ascii="Calibri" w:hAnsi="Calibri" w:cs="Calibri"/>
          <w:b/>
          <w:sz w:val="22"/>
          <w:szCs w:val="22"/>
        </w:rPr>
        <w:t xml:space="preserve"> </w:t>
      </w:r>
      <w:r w:rsidRPr="009D04D4">
        <w:rPr>
          <w:rFonts w:ascii="Calibri" w:hAnsi="Calibri" w:cs="Calibri"/>
          <w:sz w:val="22"/>
          <w:szCs w:val="22"/>
        </w:rPr>
        <w:t>licensees)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disclose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make</w:t>
      </w:r>
      <w:r w:rsidRPr="009D04D4">
        <w:rPr>
          <w:rFonts w:ascii="Calibri" w:hAnsi="Calibri" w:cs="Calibri"/>
          <w:b/>
          <w:sz w:val="22"/>
          <w:szCs w:val="22"/>
        </w:rPr>
        <w:t xml:space="preserve"> </w:t>
      </w:r>
      <w:r w:rsidRPr="009D04D4">
        <w:rPr>
          <w:rFonts w:ascii="Calibri" w:hAnsi="Calibri" w:cs="Calibri"/>
          <w:sz w:val="22"/>
          <w:szCs w:val="22"/>
        </w:rPr>
        <w:t>available</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hereby</w:t>
      </w:r>
      <w:r w:rsidRPr="009D04D4">
        <w:rPr>
          <w:rFonts w:ascii="Calibri" w:hAnsi="Calibri" w:cs="Calibri"/>
          <w:b/>
          <w:sz w:val="22"/>
          <w:szCs w:val="22"/>
        </w:rPr>
        <w:t xml:space="preserve"> </w:t>
      </w:r>
      <w:r w:rsidRPr="009D04D4">
        <w:rPr>
          <w:rFonts w:ascii="Calibri" w:hAnsi="Calibri" w:cs="Calibri"/>
          <w:sz w:val="22"/>
          <w:szCs w:val="22"/>
        </w:rPr>
        <w:t>authorize</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disclose,</w:t>
      </w:r>
      <w:r w:rsidRPr="009D04D4">
        <w:rPr>
          <w:rFonts w:ascii="Calibri" w:hAnsi="Calibri" w:cs="Calibri"/>
          <w:b/>
          <w:sz w:val="22"/>
          <w:szCs w:val="22"/>
        </w:rPr>
        <w:t xml:space="preserve"> </w:t>
      </w:r>
      <w:r w:rsidRPr="009D04D4">
        <w:rPr>
          <w:rFonts w:ascii="Calibri" w:hAnsi="Calibri" w:cs="Calibri"/>
          <w:sz w:val="22"/>
          <w:szCs w:val="22"/>
        </w:rPr>
        <w:t>transfer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retain</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providing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 and/or 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
    <w:p w14:paraId="4FC02817" w14:textId="77777777" w:rsidR="008F71F5" w:rsidRPr="009D04D4" w:rsidRDefault="008F71F5" w:rsidP="008F71F5">
      <w:pPr>
        <w:jc w:val="both"/>
        <w:rPr>
          <w:rFonts w:ascii="Calibri" w:hAnsi="Calibri" w:cs="Calibri"/>
          <w:b/>
          <w:bCs/>
          <w:sz w:val="22"/>
          <w:szCs w:val="22"/>
        </w:rPr>
      </w:pPr>
      <w:r w:rsidRPr="009D04D4">
        <w:rPr>
          <w:rFonts w:ascii="Calibri" w:hAnsi="Calibri" w:cs="Calibri"/>
          <w:b/>
          <w:sz w:val="22"/>
          <w:szCs w:val="22"/>
        </w:rPr>
        <w:t xml:space="preserve"> </w:t>
      </w:r>
      <w:r w:rsidRPr="009D04D4">
        <w:rPr>
          <w:rFonts w:ascii="Calibri" w:hAnsi="Calibri" w:cs="Calibri"/>
          <w:b/>
          <w:bCs/>
          <w:sz w:val="22"/>
          <w:szCs w:val="22"/>
        </w:rPr>
        <w:t>Entity Users</w:t>
      </w:r>
    </w:p>
    <w:p w14:paraId="0D2DED27" w14:textId="77777777" w:rsidR="008F71F5" w:rsidRPr="009D04D4" w:rsidRDefault="008F71F5" w:rsidP="008F71F5">
      <w:pPr>
        <w:jc w:val="both"/>
        <w:rPr>
          <w:rFonts w:ascii="Calibri" w:hAnsi="Calibri" w:cs="Calibri"/>
          <w:b/>
          <w:bCs/>
          <w:sz w:val="22"/>
          <w:szCs w:val="22"/>
        </w:rPr>
      </w:pPr>
    </w:p>
    <w:p w14:paraId="19CEE368" w14:textId="77777777" w:rsidR="008F71F5" w:rsidRPr="009D04D4" w:rsidRDefault="008F71F5" w:rsidP="008F71F5">
      <w:pPr>
        <w:ind w:left="720" w:hanging="720"/>
        <w:jc w:val="both"/>
        <w:rPr>
          <w:rFonts w:ascii="Calibri" w:hAnsi="Calibri" w:cs="Calibri"/>
          <w:sz w:val="22"/>
          <w:szCs w:val="22"/>
        </w:rPr>
      </w:pPr>
      <w:r w:rsidRPr="009D04D4">
        <w:rPr>
          <w:rFonts w:ascii="Calibri" w:hAnsi="Calibri" w:cs="Calibri"/>
          <w:sz w:val="22"/>
          <w:szCs w:val="22"/>
        </w:rPr>
        <w:t>4.1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Entities</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need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
    <w:p w14:paraId="6DEB583A" w14:textId="77777777" w:rsidR="006B5BB4" w:rsidRDefault="006B5BB4" w:rsidP="008F71F5">
      <w:pPr>
        <w:ind w:firstLine="720"/>
        <w:jc w:val="both"/>
        <w:rPr>
          <w:rFonts w:ascii="Calibri" w:hAnsi="Calibri" w:cs="Calibri"/>
          <w:sz w:val="22"/>
          <w:szCs w:val="22"/>
        </w:rPr>
      </w:pPr>
    </w:p>
    <w:p w14:paraId="30F6D996" w14:textId="54C03CDA" w:rsidR="008F71F5" w:rsidRPr="009D04D4" w:rsidRDefault="008F71F5" w:rsidP="008F71F5">
      <w:pPr>
        <w:ind w:firstLine="720"/>
        <w:jc w:val="both"/>
        <w:rPr>
          <w:rFonts w:ascii="Calibri" w:hAnsi="Calibri" w:cs="Calibri"/>
          <w:sz w:val="22"/>
          <w:szCs w:val="22"/>
        </w:rPr>
      </w:pPr>
      <w:r w:rsidRPr="009D04D4">
        <w:rPr>
          <w:rFonts w:ascii="Calibri" w:hAnsi="Calibri" w:cs="Calibri"/>
          <w:sz w:val="22"/>
          <w:szCs w:val="22"/>
        </w:rPr>
        <w:t>For</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p>
    <w:p w14:paraId="5B898798" w14:textId="77777777" w:rsidR="006B5BB4" w:rsidRDefault="006B5BB4" w:rsidP="008F71F5">
      <w:pPr>
        <w:ind w:left="720"/>
        <w:jc w:val="both"/>
        <w:rPr>
          <w:rFonts w:ascii="Calibri" w:hAnsi="Calibri" w:cs="Calibri"/>
          <w:sz w:val="22"/>
          <w:szCs w:val="22"/>
        </w:rPr>
      </w:pPr>
    </w:p>
    <w:p w14:paraId="090609F1" w14:textId="78A48B86" w:rsidR="008F71F5" w:rsidRDefault="008F71F5" w:rsidP="008F71F5">
      <w:pPr>
        <w:ind w:left="720"/>
        <w:jc w:val="both"/>
        <w:rPr>
          <w:rFonts w:ascii="Calibri" w:hAnsi="Calibri" w:cs="Calibri"/>
          <w:sz w:val="22"/>
          <w:szCs w:val="22"/>
        </w:rPr>
      </w:pP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bCs/>
          <w:sz w:val="22"/>
          <w:szCs w:val="22"/>
        </w:rPr>
        <w:t>(or remain 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satisfy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following</w:t>
      </w:r>
      <w:r w:rsidRPr="009D04D4">
        <w:rPr>
          <w:rFonts w:ascii="Calibri" w:hAnsi="Calibri" w:cs="Calibri"/>
          <w:b/>
          <w:sz w:val="22"/>
          <w:szCs w:val="22"/>
        </w:rPr>
        <w:t xml:space="preserve"> </w:t>
      </w:r>
      <w:proofErr w:type="gramStart"/>
      <w:r w:rsidRPr="009D04D4">
        <w:rPr>
          <w:rFonts w:ascii="Calibri" w:hAnsi="Calibri" w:cs="Calibri"/>
          <w:sz w:val="22"/>
          <w:szCs w:val="22"/>
        </w:rPr>
        <w:t>requirements:-</w:t>
      </w:r>
      <w:proofErr w:type="gramEnd"/>
    </w:p>
    <w:p w14:paraId="618C8D1F" w14:textId="77777777" w:rsidR="006B5BB4" w:rsidRPr="009D04D4" w:rsidRDefault="006B5BB4" w:rsidP="008F71F5">
      <w:pPr>
        <w:ind w:left="720"/>
        <w:jc w:val="both"/>
        <w:rPr>
          <w:rFonts w:ascii="Calibri" w:hAnsi="Calibri" w:cs="Calibri"/>
          <w:sz w:val="22"/>
          <w:szCs w:val="22"/>
        </w:rPr>
      </w:pPr>
    </w:p>
    <w:p w14:paraId="47B809BD" w14:textId="77777777" w:rsidR="008F71F5" w:rsidRPr="009D04D4" w:rsidRDefault="008F71F5" w:rsidP="008F71F5">
      <w:pPr>
        <w:pStyle w:val="aa"/>
        <w:numPr>
          <w:ilvl w:val="0"/>
          <w:numId w:val="31"/>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remains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designated</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throughout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term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proofErr w:type="gramStart"/>
      <w:r w:rsidRPr="009D04D4">
        <w:rPr>
          <w:rFonts w:ascii="Calibri" w:hAnsi="Calibri" w:cs="Calibri"/>
          <w:sz w:val="22"/>
          <w:szCs w:val="22"/>
        </w:rPr>
        <w:t>use;</w:t>
      </w:r>
      <w:proofErr w:type="gramEnd"/>
    </w:p>
    <w:p w14:paraId="7A5A716C" w14:textId="775207B7" w:rsidR="008F71F5" w:rsidRPr="009D04D4" w:rsidRDefault="008F71F5" w:rsidP="008F71F5">
      <w:pPr>
        <w:pStyle w:val="aa"/>
        <w:numPr>
          <w:ilvl w:val="0"/>
          <w:numId w:val="31"/>
        </w:numPr>
        <w:spacing w:after="160" w:line="259" w:lineRule="auto"/>
        <w:jc w:val="both"/>
        <w:rPr>
          <w:rFonts w:ascii="Calibri" w:hAnsi="Calibri" w:cs="Calibri"/>
          <w:sz w:val="22"/>
          <w:szCs w:val="22"/>
        </w:rPr>
      </w:pPr>
      <w:r w:rsidRPr="009D04D4">
        <w:rPr>
          <w:rFonts w:ascii="Calibri" w:hAnsi="Calibri" w:cs="Calibri"/>
          <w:sz w:val="22"/>
          <w:szCs w:val="22"/>
        </w:rPr>
        <w:lastRenderedPageBreak/>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Form</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Investors</w:t>
      </w:r>
      <w:r w:rsidRPr="009D04D4">
        <w:rPr>
          <w:rFonts w:ascii="Calibri" w:hAnsi="Calibri" w:cs="Calibri"/>
          <w:b/>
          <w:sz w:val="22"/>
          <w:szCs w:val="22"/>
        </w:rPr>
        <w:t xml:space="preserve"> </w:t>
      </w:r>
      <w:r w:rsidRPr="009D04D4">
        <w:rPr>
          <w:rFonts w:ascii="Calibri" w:hAnsi="Calibri" w:cs="Calibri"/>
          <w:sz w:val="22"/>
          <w:szCs w:val="22"/>
        </w:rPr>
        <w:t>Conducting</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Business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Overseas</w:t>
      </w:r>
      <w:r w:rsidRPr="009D04D4">
        <w:rPr>
          <w:rFonts w:ascii="Calibri" w:hAnsi="Calibri" w:cs="Calibri"/>
          <w:b/>
          <w:sz w:val="22"/>
          <w:szCs w:val="22"/>
        </w:rPr>
        <w:t xml:space="preserve"> </w:t>
      </w:r>
      <w:r w:rsidRPr="009D04D4">
        <w:rPr>
          <w:rFonts w:ascii="Calibri" w:hAnsi="Calibri" w:cs="Calibri"/>
          <w:sz w:val="22"/>
          <w:szCs w:val="22"/>
        </w:rPr>
        <w:t>Bank-to-Customer</w:t>
      </w:r>
      <w:r w:rsidRPr="009D04D4">
        <w:rPr>
          <w:rFonts w:ascii="Calibri" w:hAnsi="Calibri" w:cs="Calibri"/>
          <w:b/>
          <w:sz w:val="22"/>
          <w:szCs w:val="22"/>
        </w:rPr>
        <w:t xml:space="preserve"> </w:t>
      </w:r>
      <w:r w:rsidRPr="009D04D4">
        <w:rPr>
          <w:rFonts w:ascii="Calibri" w:hAnsi="Calibri" w:cs="Calibri"/>
          <w:sz w:val="22"/>
          <w:szCs w:val="22"/>
        </w:rPr>
        <w:t>Market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satisfaction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contains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authorization</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gramStart"/>
      <w:r w:rsidRPr="009D04D4">
        <w:rPr>
          <w:rFonts w:ascii="Calibri" w:hAnsi="Calibri" w:cs="Calibri"/>
          <w:sz w:val="22"/>
          <w:szCs w:val="22"/>
        </w:rPr>
        <w:t>effect</w:t>
      </w:r>
      <w:proofErr w:type="gramEnd"/>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008E21F5" w:rsidRPr="009D04D4">
        <w:rPr>
          <w:rFonts w:ascii="Calibri" w:hAnsi="Calibri" w:cs="Calibri"/>
          <w:sz w:val="22"/>
          <w:szCs w:val="22"/>
        </w:rPr>
        <w:t>to</w:t>
      </w:r>
      <w:r w:rsidR="008E21F5" w:rsidRPr="009D04D4">
        <w:rPr>
          <w:rFonts w:ascii="Calibri" w:hAnsi="Calibri" w:cs="Calibri"/>
          <w:b/>
          <w:sz w:val="22"/>
          <w:szCs w:val="22"/>
        </w:rPr>
        <w:t xml:space="preserve"> </w:t>
      </w:r>
      <w:r w:rsidR="008E21F5" w:rsidRPr="008E21F5">
        <w:rPr>
          <w:rFonts w:ascii="Calibri" w:hAnsi="Calibri" w:cs="Calibri"/>
          <w:bCs/>
          <w:sz w:val="22"/>
          <w:szCs w:val="22"/>
        </w:rPr>
        <w:t>such</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proofErr w:type="gramStart"/>
      <w:r w:rsidRPr="009D04D4">
        <w:rPr>
          <w:rFonts w:ascii="Calibri" w:hAnsi="Calibri" w:cs="Calibri"/>
          <w:sz w:val="22"/>
          <w:szCs w:val="22"/>
        </w:rPr>
        <w:t>Bank;</w:t>
      </w:r>
      <w:proofErr w:type="gramEnd"/>
    </w:p>
    <w:p w14:paraId="7ABE2D4C" w14:textId="77777777" w:rsidR="008F71F5" w:rsidRPr="009D04D4" w:rsidRDefault="008F71F5" w:rsidP="008F71F5">
      <w:pPr>
        <w:pStyle w:val="aa"/>
        <w:numPr>
          <w:ilvl w:val="0"/>
          <w:numId w:val="31"/>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Form</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satisfaction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p>
    <w:p w14:paraId="6CDCC08E" w14:textId="77777777" w:rsidR="008F71F5" w:rsidRPr="009D04D4" w:rsidRDefault="008F71F5" w:rsidP="008F71F5">
      <w:pPr>
        <w:pStyle w:val="aa"/>
        <w:numPr>
          <w:ilvl w:val="0"/>
          <w:numId w:val="31"/>
        </w:numPr>
        <w:spacing w:after="160" w:line="259" w:lineRule="auto"/>
        <w:jc w:val="both"/>
        <w:rPr>
          <w:rFonts w:ascii="Calibri" w:hAnsi="Calibri" w:cs="Calibri"/>
          <w:sz w:val="22"/>
          <w:szCs w:val="22"/>
        </w:rPr>
      </w:pPr>
      <w:proofErr w:type="gramStart"/>
      <w:r w:rsidRPr="009D04D4">
        <w:rPr>
          <w:rFonts w:ascii="Calibri" w:hAnsi="Calibri" w:cs="Calibri"/>
          <w:sz w:val="22"/>
          <w:szCs w:val="22"/>
        </w:rPr>
        <w:t>it</w:t>
      </w:r>
      <w:proofErr w:type="gramEnd"/>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so</w:t>
      </w:r>
      <w:r w:rsidRPr="009D04D4">
        <w:rPr>
          <w:rFonts w:ascii="Calibri" w:hAnsi="Calibri" w:cs="Calibri"/>
          <w:b/>
          <w:sz w:val="22"/>
          <w:szCs w:val="22"/>
        </w:rPr>
        <w:t xml:space="preserve"> </w:t>
      </w:r>
      <w:r w:rsidRPr="009D04D4">
        <w:rPr>
          <w:rFonts w:ascii="Calibri" w:hAnsi="Calibri" w:cs="Calibri"/>
          <w:sz w:val="22"/>
          <w:szCs w:val="22"/>
        </w:rPr>
        <w:t>required.</w:t>
      </w:r>
    </w:p>
    <w:p w14:paraId="6BD402D7" w14:textId="77777777" w:rsidR="008F71F5" w:rsidRPr="009D04D4" w:rsidRDefault="008F71F5" w:rsidP="008F71F5">
      <w:pPr>
        <w:ind w:firstLine="360"/>
        <w:jc w:val="both"/>
        <w:rPr>
          <w:rFonts w:ascii="Calibri" w:hAnsi="Calibri" w:cs="Calibri"/>
          <w:sz w:val="22"/>
          <w:szCs w:val="22"/>
        </w:rPr>
      </w:pP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p>
    <w:p w14:paraId="4419504C" w14:textId="77777777" w:rsidR="008F71F5" w:rsidRPr="009D04D4" w:rsidRDefault="008F71F5" w:rsidP="008F71F5">
      <w:pPr>
        <w:ind w:firstLine="360"/>
        <w:jc w:val="both"/>
        <w:rPr>
          <w:rFonts w:ascii="Calibri" w:hAnsi="Calibri" w:cs="Calibri"/>
          <w:sz w:val="22"/>
          <w:szCs w:val="22"/>
        </w:rPr>
      </w:pPr>
    </w:p>
    <w:p w14:paraId="3F7DEAAA" w14:textId="35EF9AFB" w:rsidR="008F71F5" w:rsidRPr="009D04D4" w:rsidRDefault="008F71F5" w:rsidP="008F71F5">
      <w:pPr>
        <w:ind w:firstLine="360"/>
        <w:jc w:val="both"/>
        <w:rPr>
          <w:rFonts w:ascii="Calibri" w:hAnsi="Calibri" w:cs="Calibri"/>
          <w:sz w:val="22"/>
          <w:szCs w:val="22"/>
        </w:rPr>
      </w:pP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bCs/>
          <w:sz w:val="22"/>
          <w:szCs w:val="22"/>
        </w:rPr>
        <w:t>(or remain 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satisfy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following</w:t>
      </w:r>
      <w:r w:rsidRPr="009D04D4">
        <w:rPr>
          <w:rFonts w:ascii="Calibri" w:hAnsi="Calibri" w:cs="Calibri"/>
          <w:b/>
          <w:sz w:val="22"/>
          <w:szCs w:val="22"/>
        </w:rPr>
        <w:t xml:space="preserve"> </w:t>
      </w:r>
      <w:proofErr w:type="gramStart"/>
      <w:r w:rsidRPr="009D04D4">
        <w:rPr>
          <w:rFonts w:ascii="Calibri" w:hAnsi="Calibri" w:cs="Calibri"/>
          <w:sz w:val="22"/>
          <w:szCs w:val="22"/>
        </w:rPr>
        <w:t>requirements:-</w:t>
      </w:r>
      <w:proofErr w:type="gramEnd"/>
    </w:p>
    <w:p w14:paraId="5CA05FA3" w14:textId="77777777" w:rsidR="008F71F5" w:rsidRPr="009D04D4" w:rsidRDefault="008F71F5" w:rsidP="008F71F5">
      <w:pPr>
        <w:pStyle w:val="aa"/>
        <w:numPr>
          <w:ilvl w:val="0"/>
          <w:numId w:val="32"/>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remains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throughout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term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proofErr w:type="gramStart"/>
      <w:r w:rsidRPr="009D04D4">
        <w:rPr>
          <w:rFonts w:ascii="Calibri" w:hAnsi="Calibri" w:cs="Calibri"/>
          <w:sz w:val="22"/>
          <w:szCs w:val="22"/>
        </w:rPr>
        <w:t>usage;</w:t>
      </w:r>
      <w:proofErr w:type="gramEnd"/>
      <w:r w:rsidRPr="009D04D4">
        <w:rPr>
          <w:rFonts w:ascii="Calibri" w:hAnsi="Calibri" w:cs="Calibri"/>
          <w:b/>
          <w:sz w:val="22"/>
          <w:szCs w:val="22"/>
        </w:rPr>
        <w:t xml:space="preserve"> </w:t>
      </w:r>
    </w:p>
    <w:p w14:paraId="0F81CEED" w14:textId="0FF2FB43" w:rsidR="008F71F5" w:rsidRPr="009D04D4" w:rsidRDefault="008F71F5" w:rsidP="008F71F5">
      <w:pPr>
        <w:pStyle w:val="aa"/>
        <w:numPr>
          <w:ilvl w:val="0"/>
          <w:numId w:val="32"/>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remains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004774EC" w:rsidRPr="004774EC">
        <w:rPr>
          <w:rFonts w:ascii="Calibri" w:hAnsi="Calibri" w:cs="Calibri"/>
          <w:sz w:val="22"/>
          <w:szCs w:val="22"/>
        </w:rPr>
        <w:t xml:space="preserve">trading execution entity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throughout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term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usage;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
    <w:p w14:paraId="01EC245B" w14:textId="77777777" w:rsidR="008F71F5" w:rsidRPr="009D04D4" w:rsidRDefault="008F71F5" w:rsidP="008F71F5">
      <w:pPr>
        <w:pStyle w:val="aa"/>
        <w:numPr>
          <w:ilvl w:val="0"/>
          <w:numId w:val="32"/>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accepted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so</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p>
    <w:p w14:paraId="45DDA1DC" w14:textId="77777777" w:rsidR="006B5BB4" w:rsidRDefault="006B5BB4" w:rsidP="008F71F5">
      <w:pPr>
        <w:ind w:left="720" w:hanging="720"/>
        <w:jc w:val="both"/>
        <w:rPr>
          <w:rFonts w:ascii="Calibri" w:hAnsi="Calibri" w:cs="Calibri"/>
          <w:sz w:val="22"/>
          <w:szCs w:val="22"/>
        </w:rPr>
      </w:pPr>
    </w:p>
    <w:p w14:paraId="5B3B6AC2" w14:textId="0B75EBA4"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4.2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avoidance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doubt,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holds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residual</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register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proofErr w:type="gramStart"/>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or</w:t>
      </w:r>
      <w:proofErr w:type="gramEnd"/>
      <w:r w:rsidRPr="009D04D4">
        <w:rPr>
          <w:rFonts w:ascii="Calibri" w:hAnsi="Calibri" w:cs="Calibri"/>
          <w:b/>
          <w:sz w:val="22"/>
          <w:szCs w:val="22"/>
        </w:rPr>
        <w:t xml:space="preserve"> </w:t>
      </w:r>
      <w:r w:rsidRPr="009D04D4">
        <w:rPr>
          <w:rFonts w:ascii="Calibri" w:hAnsi="Calibri" w:cs="Calibri"/>
          <w:sz w:val="22"/>
          <w:szCs w:val="22"/>
        </w:rPr>
        <w:t>maintain</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status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hereby</w:t>
      </w:r>
      <w:r w:rsidRPr="009D04D4">
        <w:rPr>
          <w:rFonts w:ascii="Calibri" w:hAnsi="Calibri" w:cs="Calibri"/>
          <w:b/>
          <w:sz w:val="22"/>
          <w:szCs w:val="22"/>
        </w:rPr>
        <w:t xml:space="preserve"> </w:t>
      </w:r>
      <w:r w:rsidRPr="009D04D4">
        <w:rPr>
          <w:rFonts w:ascii="Calibri" w:hAnsi="Calibri" w:cs="Calibri"/>
          <w:sz w:val="22"/>
          <w:szCs w:val="22"/>
        </w:rPr>
        <w:t>warrants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represents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been</w:t>
      </w:r>
      <w:r w:rsidRPr="009D04D4">
        <w:rPr>
          <w:rFonts w:ascii="Calibri" w:hAnsi="Calibri" w:cs="Calibri"/>
          <w:b/>
          <w:sz w:val="22"/>
          <w:szCs w:val="22"/>
        </w:rPr>
        <w:t xml:space="preserve"> </w:t>
      </w:r>
      <w:r w:rsidRPr="009D04D4">
        <w:rPr>
          <w:rFonts w:ascii="Calibri" w:hAnsi="Calibri" w:cs="Calibri"/>
          <w:sz w:val="22"/>
          <w:szCs w:val="22"/>
        </w:rPr>
        <w:t>duly</w:t>
      </w:r>
      <w:r w:rsidRPr="009D04D4">
        <w:rPr>
          <w:rFonts w:ascii="Calibri" w:hAnsi="Calibri" w:cs="Calibri"/>
          <w:b/>
          <w:sz w:val="22"/>
          <w:szCs w:val="22"/>
        </w:rPr>
        <w:t xml:space="preserve"> </w:t>
      </w:r>
      <w:proofErr w:type="spellStart"/>
      <w:r w:rsidRPr="009D04D4">
        <w:rPr>
          <w:rFonts w:ascii="Calibri" w:hAnsi="Calibri" w:cs="Calibri"/>
          <w:sz w:val="22"/>
          <w:szCs w:val="22"/>
        </w:rPr>
        <w:t>authorised</w:t>
      </w:r>
      <w:proofErr w:type="spellEnd"/>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corporate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roofErr w:type="gramStart"/>
      <w:r w:rsidRPr="009D04D4">
        <w:rPr>
          <w:rFonts w:ascii="Calibri" w:hAnsi="Calibri" w:cs="Calibri"/>
          <w:sz w:val="22"/>
          <w:szCs w:val="22"/>
        </w:rPr>
        <w:t>third</w:t>
      </w:r>
      <w:r w:rsidRPr="009D04D4">
        <w:rPr>
          <w:rFonts w:ascii="Calibri" w:hAnsi="Calibri" w:cs="Calibri"/>
          <w:b/>
          <w:sz w:val="22"/>
          <w:szCs w:val="22"/>
        </w:rPr>
        <w:t xml:space="preserve"> </w:t>
      </w:r>
      <w:r w:rsidRPr="009D04D4">
        <w:rPr>
          <w:rFonts w:ascii="Calibri" w:hAnsi="Calibri" w:cs="Calibri"/>
          <w:sz w:val="22"/>
          <w:szCs w:val="22"/>
        </w:rPr>
        <w:t>party</w:t>
      </w:r>
      <w:proofErr w:type="gramEnd"/>
      <w:r w:rsidRPr="009D04D4">
        <w:rPr>
          <w:rFonts w:ascii="Calibri" w:hAnsi="Calibri" w:cs="Calibri"/>
          <w:b/>
          <w:sz w:val="22"/>
          <w:szCs w:val="22"/>
        </w:rPr>
        <w:t xml:space="preserve"> </w:t>
      </w:r>
      <w:r w:rsidRPr="009D04D4">
        <w:rPr>
          <w:rFonts w:ascii="Calibri" w:hAnsi="Calibri" w:cs="Calibri"/>
          <w:sz w:val="22"/>
          <w:szCs w:val="22"/>
        </w:rPr>
        <w:t>approvals</w:t>
      </w:r>
      <w:r w:rsidRPr="009D04D4">
        <w:rPr>
          <w:rFonts w:ascii="Calibri" w:hAnsi="Calibri" w:cs="Calibri"/>
          <w:b/>
          <w:sz w:val="22"/>
          <w:szCs w:val="22"/>
        </w:rPr>
        <w:t xml:space="preserve"> </w:t>
      </w:r>
      <w:r w:rsidRPr="009D04D4">
        <w:rPr>
          <w:rFonts w:ascii="Calibri" w:hAnsi="Calibri" w:cs="Calibri"/>
          <w:sz w:val="22"/>
          <w:szCs w:val="22"/>
        </w:rPr>
        <w:t>obtained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does</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violate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constituent</w:t>
      </w:r>
      <w:r w:rsidRPr="009D04D4">
        <w:rPr>
          <w:rFonts w:ascii="Calibri" w:hAnsi="Calibri" w:cs="Calibri"/>
          <w:b/>
          <w:sz w:val="22"/>
          <w:szCs w:val="22"/>
        </w:rPr>
        <w:t xml:space="preserve"> </w:t>
      </w:r>
      <w:r w:rsidRPr="009D04D4">
        <w:rPr>
          <w:rFonts w:ascii="Calibri" w:hAnsi="Calibri" w:cs="Calibri"/>
          <w:sz w:val="22"/>
          <w:szCs w:val="22"/>
        </w:rPr>
        <w:t>documents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law,</w:t>
      </w:r>
      <w:r w:rsidRPr="009D04D4">
        <w:rPr>
          <w:rFonts w:ascii="Calibri" w:hAnsi="Calibri" w:cs="Calibri"/>
          <w:b/>
          <w:sz w:val="22"/>
          <w:szCs w:val="22"/>
        </w:rPr>
        <w:t xml:space="preserve"> </w:t>
      </w:r>
      <w:r w:rsidRPr="009D04D4">
        <w:rPr>
          <w:rFonts w:ascii="Calibri" w:hAnsi="Calibri" w:cs="Calibri"/>
          <w:sz w:val="22"/>
          <w:szCs w:val="22"/>
        </w:rPr>
        <w:t>regulation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agreement</w:t>
      </w:r>
      <w:r w:rsidRPr="009D04D4">
        <w:rPr>
          <w:rFonts w:ascii="Calibri" w:hAnsi="Calibri" w:cs="Calibri"/>
          <w:b/>
          <w:sz w:val="22"/>
          <w:szCs w:val="22"/>
        </w:rPr>
        <w:t xml:space="preserve"> </w:t>
      </w:r>
      <w:r w:rsidRPr="009D04D4">
        <w:rPr>
          <w:rFonts w:ascii="Calibri" w:hAnsi="Calibri" w:cs="Calibri"/>
          <w:sz w:val="22"/>
          <w:szCs w:val="22"/>
        </w:rPr>
        <w:t>binding</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p>
    <w:p w14:paraId="5F7F19FD" w14:textId="77777777" w:rsidR="006B5BB4" w:rsidRPr="009D04D4" w:rsidRDefault="006B5BB4" w:rsidP="008F71F5">
      <w:pPr>
        <w:ind w:left="720" w:hanging="720"/>
        <w:jc w:val="both"/>
        <w:rPr>
          <w:rFonts w:ascii="Calibri" w:hAnsi="Calibri" w:cs="Calibri"/>
          <w:sz w:val="22"/>
          <w:szCs w:val="22"/>
        </w:rPr>
      </w:pPr>
    </w:p>
    <w:p w14:paraId="117B7B0F" w14:textId="77777777" w:rsidR="008F71F5" w:rsidRDefault="008F71F5" w:rsidP="008F71F5">
      <w:pPr>
        <w:ind w:left="720" w:hanging="720"/>
        <w:jc w:val="both"/>
        <w:rPr>
          <w:rFonts w:ascii="Calibri" w:hAnsi="Calibri" w:cs="Calibri"/>
          <w:bCs/>
          <w:sz w:val="22"/>
          <w:szCs w:val="22"/>
        </w:rPr>
      </w:pPr>
      <w:r w:rsidRPr="009D04D4">
        <w:rPr>
          <w:rFonts w:ascii="Calibri" w:hAnsi="Calibri" w:cs="Calibri"/>
          <w:sz w:val="22"/>
          <w:szCs w:val="22"/>
        </w:rPr>
        <w:t>4.3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While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entitled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nominate</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representatives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who</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 issued 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ID(s)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passwords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User Accounts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express</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consent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nominate</w:t>
      </w:r>
      <w:r w:rsidRPr="009D04D4">
        <w:rPr>
          <w:rFonts w:ascii="Calibri" w:hAnsi="Calibri" w:cs="Calibri"/>
          <w:b/>
          <w:sz w:val="22"/>
          <w:szCs w:val="22"/>
        </w:rPr>
        <w:t xml:space="preserve"> </w:t>
      </w:r>
      <w:r w:rsidRPr="009D04D4">
        <w:rPr>
          <w:rFonts w:ascii="Calibri" w:hAnsi="Calibri" w:cs="Calibri"/>
          <w:sz w:val="22"/>
          <w:szCs w:val="22"/>
        </w:rPr>
        <w:t>up</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20</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representatives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details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bCs/>
          <w:sz w:val="22"/>
          <w:szCs w:val="22"/>
        </w:rPr>
        <w:t>nominated</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representative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proofErr w:type="gramStart"/>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for</w:t>
      </w:r>
      <w:proofErr w:type="gramEnd"/>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person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same</w:t>
      </w:r>
      <w:r w:rsidRPr="009D04D4">
        <w:rPr>
          <w:rFonts w:ascii="Calibri" w:hAnsi="Calibri" w:cs="Calibri"/>
          <w:b/>
          <w:sz w:val="22"/>
          <w:szCs w:val="22"/>
        </w:rPr>
        <w:t xml:space="preserve"> </w:t>
      </w:r>
      <w:r w:rsidRPr="009D04D4">
        <w:rPr>
          <w:rFonts w:ascii="Calibri" w:hAnsi="Calibri" w:cs="Calibri"/>
          <w:sz w:val="22"/>
          <w:szCs w:val="22"/>
        </w:rPr>
        <w:t>extent</w:t>
      </w:r>
      <w:r w:rsidRPr="009D04D4">
        <w:rPr>
          <w:rFonts w:ascii="Calibri" w:hAnsi="Calibri" w:cs="Calibri"/>
          <w:b/>
          <w:sz w:val="22"/>
          <w:szCs w:val="22"/>
        </w:rPr>
        <w:t xml:space="preserve"> </w:t>
      </w:r>
      <w:proofErr w:type="gramStart"/>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do</w:t>
      </w:r>
      <w:proofErr w:type="gramEnd"/>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gramStart"/>
      <w:r w:rsidRPr="009D04D4">
        <w:rPr>
          <w:rFonts w:ascii="Calibri" w:hAnsi="Calibri" w:cs="Calibri"/>
          <w:sz w:val="22"/>
          <w:szCs w:val="22"/>
        </w:rPr>
        <w:t xml:space="preserve">the </w:t>
      </w:r>
      <w:proofErr w:type="spellStart"/>
      <w:r w:rsidRPr="009D04D4">
        <w:rPr>
          <w:rFonts w:ascii="Calibri" w:hAnsi="Calibri" w:cs="Calibri"/>
          <w:sz w:val="22"/>
          <w:szCs w:val="22"/>
        </w:rPr>
        <w:t>CNYPlus</w:t>
      </w:r>
      <w:proofErr w:type="spellEnd"/>
      <w:proofErr w:type="gramEnd"/>
      <w:r w:rsidRPr="009D04D4">
        <w:rPr>
          <w:rFonts w:ascii="Calibri" w:hAnsi="Calibri" w:cs="Calibri"/>
          <w:sz w:val="22"/>
          <w:szCs w:val="22"/>
        </w:rPr>
        <w:t xml:space="preserve"> Services,</w:t>
      </w:r>
      <w:r w:rsidRPr="009D04D4">
        <w:rPr>
          <w:rFonts w:ascii="Calibri" w:hAnsi="Calibri" w:cs="Calibri"/>
          <w:b/>
          <w:sz w:val="22"/>
          <w:szCs w:val="22"/>
        </w:rPr>
        <w:t xml:space="preserve"> </w:t>
      </w:r>
      <w:proofErr w:type="gramStart"/>
      <w:r w:rsidRPr="009D04D4">
        <w:rPr>
          <w:rFonts w:ascii="Calibri" w:hAnsi="Calibri" w:cs="Calibri"/>
          <w:bCs/>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proofErr w:type="gramEnd"/>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subject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r w:rsidRPr="009D04D4">
        <w:rPr>
          <w:rFonts w:ascii="Calibri" w:hAnsi="Calibri" w:cs="Calibri"/>
          <w:bCs/>
          <w:sz w:val="22"/>
          <w:szCs w:val="22"/>
        </w:rPr>
        <w:t xml:space="preserve">The Entity Users shall notify BCCL promptly if there is any change in details of its Registered Individual Users and shall immediately remove all means of access to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by a user once it ceases to be a Registered Individual User.</w:t>
      </w:r>
    </w:p>
    <w:p w14:paraId="7DA96576" w14:textId="77777777" w:rsidR="006B5BB4" w:rsidRPr="009D04D4" w:rsidRDefault="006B5BB4" w:rsidP="008F71F5">
      <w:pPr>
        <w:ind w:left="720" w:hanging="720"/>
        <w:jc w:val="both"/>
        <w:rPr>
          <w:rFonts w:ascii="Calibri" w:hAnsi="Calibri" w:cs="Calibri"/>
          <w:bCs/>
          <w:sz w:val="22"/>
          <w:szCs w:val="22"/>
        </w:rPr>
      </w:pPr>
    </w:p>
    <w:p w14:paraId="492CAC1D" w14:textId="2E18F7CD" w:rsidR="008F71F5" w:rsidRDefault="008F71F5" w:rsidP="008F71F5">
      <w:pPr>
        <w:ind w:left="720" w:hanging="720"/>
        <w:jc w:val="both"/>
        <w:rPr>
          <w:rFonts w:ascii="Calibri" w:hAnsi="Calibri" w:cs="Calibri"/>
          <w:bCs/>
          <w:sz w:val="22"/>
          <w:szCs w:val="22"/>
        </w:rPr>
      </w:pPr>
      <w:r w:rsidRPr="009D04D4">
        <w:rPr>
          <w:rFonts w:ascii="Calibri" w:hAnsi="Calibri" w:cs="Calibri"/>
          <w:sz w:val="22"/>
          <w:szCs w:val="22"/>
        </w:rPr>
        <w:t>4.5</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represent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warrant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bCs/>
          <w:sz w:val="22"/>
          <w:szCs w:val="22"/>
        </w:rPr>
        <w:t>only</w:t>
      </w:r>
      <w:r w:rsidRPr="009D04D4">
        <w:rPr>
          <w:rFonts w:ascii="Calibri" w:hAnsi="Calibri" w:cs="Calibri"/>
          <w:b/>
          <w:sz w:val="22"/>
          <w:szCs w:val="22"/>
        </w:rPr>
        <w:t xml:space="preserve"> </w:t>
      </w:r>
      <w:r w:rsidRPr="009D04D4">
        <w:rPr>
          <w:rFonts w:ascii="Calibri" w:hAnsi="Calibri" w:cs="Calibri"/>
          <w:sz w:val="22"/>
          <w:szCs w:val="22"/>
        </w:rPr>
        <w:t>used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001647BE" w:rsidRPr="009D04D4">
        <w:rPr>
          <w:rFonts w:ascii="Calibri" w:hAnsi="Calibri" w:cs="Calibri"/>
          <w:sz w:val="22"/>
          <w:szCs w:val="22"/>
        </w:rPr>
        <w:t>their</w:t>
      </w:r>
      <w:r w:rsidR="001647BE" w:rsidRPr="009D04D4">
        <w:rPr>
          <w:rFonts w:ascii="Calibri" w:hAnsi="Calibri" w:cs="Calibri"/>
          <w:b/>
          <w:sz w:val="22"/>
          <w:szCs w:val="22"/>
        </w:rPr>
        <w:t xml:space="preserve"> </w:t>
      </w:r>
      <w:r w:rsidR="001647BE" w:rsidRPr="001647BE">
        <w:rPr>
          <w:rFonts w:ascii="Calibri" w:hAnsi="Calibri" w:cs="Calibri"/>
          <w:bCs/>
          <w:sz w:val="22"/>
          <w:szCs w:val="22"/>
        </w:rPr>
        <w:t>respective</w:t>
      </w:r>
      <w:r w:rsidRPr="009D04D4">
        <w:rPr>
          <w:rFonts w:ascii="Calibri" w:hAnsi="Calibri" w:cs="Calibri"/>
          <w:bCs/>
          <w:sz w:val="22"/>
          <w:szCs w:val="22"/>
        </w:rPr>
        <w:t xml:space="preserve"> 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no</w:t>
      </w:r>
      <w:r w:rsidRPr="009D04D4">
        <w:rPr>
          <w:rFonts w:ascii="Calibri" w:hAnsi="Calibri" w:cs="Calibri"/>
          <w:b/>
          <w:sz w:val="22"/>
          <w:szCs w:val="22"/>
        </w:rPr>
        <w:t xml:space="preserve"> </w:t>
      </w:r>
      <w:r w:rsidRPr="009D04D4">
        <w:rPr>
          <w:rFonts w:ascii="Calibri" w:hAnsi="Calibri" w:cs="Calibri"/>
          <w:sz w:val="22"/>
          <w:szCs w:val="22"/>
        </w:rPr>
        <w:t>circumstances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assign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allow</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used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person</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than</w:t>
      </w:r>
      <w:r w:rsidRPr="009D04D4">
        <w:rPr>
          <w:rFonts w:ascii="Calibri" w:hAnsi="Calibri" w:cs="Calibri"/>
          <w:b/>
          <w:sz w:val="22"/>
          <w:szCs w:val="22"/>
        </w:rPr>
        <w:t xml:space="preserve"> </w:t>
      </w:r>
      <w:r w:rsidRPr="009D04D4">
        <w:rPr>
          <w:rFonts w:ascii="Calibri" w:hAnsi="Calibri" w:cs="Calibri"/>
          <w:sz w:val="22"/>
          <w:szCs w:val="22"/>
        </w:rPr>
        <w:t>their respective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bCs/>
          <w:sz w:val="22"/>
          <w:szCs w:val="22"/>
        </w:rPr>
        <w:t xml:space="preserve">Entity Users shall remain liable for all acts and omissions of all persons, including their respective Registered Individual Users and </w:t>
      </w:r>
      <w:proofErr w:type="spellStart"/>
      <w:r w:rsidRPr="009D04D4">
        <w:rPr>
          <w:rFonts w:ascii="Calibri" w:hAnsi="Calibri" w:cs="Calibri"/>
          <w:bCs/>
          <w:sz w:val="22"/>
          <w:szCs w:val="22"/>
        </w:rPr>
        <w:t>unauthorised</w:t>
      </w:r>
      <w:proofErr w:type="spellEnd"/>
      <w:r w:rsidRPr="009D04D4">
        <w:rPr>
          <w:rFonts w:ascii="Calibri" w:hAnsi="Calibri" w:cs="Calibri"/>
          <w:bCs/>
          <w:sz w:val="22"/>
          <w:szCs w:val="22"/>
        </w:rPr>
        <w:t xml:space="preserve"> persons who gain access to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using their or their Registered Individual Users’ User Accounts.</w:t>
      </w:r>
    </w:p>
    <w:p w14:paraId="161F971E" w14:textId="77777777" w:rsidR="006B5BB4" w:rsidRPr="009D04D4" w:rsidRDefault="006B5BB4" w:rsidP="008F71F5">
      <w:pPr>
        <w:ind w:left="720" w:hanging="720"/>
        <w:jc w:val="both"/>
        <w:rPr>
          <w:rFonts w:ascii="Calibri" w:hAnsi="Calibri" w:cs="Calibri"/>
          <w:sz w:val="22"/>
          <w:szCs w:val="22"/>
        </w:rPr>
      </w:pPr>
    </w:p>
    <w:p w14:paraId="51D3C12E" w14:textId="77777777" w:rsidR="008F71F5" w:rsidRDefault="008F71F5" w:rsidP="008F71F5">
      <w:pPr>
        <w:ind w:left="720" w:hanging="720"/>
        <w:jc w:val="both"/>
        <w:rPr>
          <w:rFonts w:ascii="Calibri" w:hAnsi="Calibri" w:cs="Calibri"/>
          <w:bCs/>
          <w:sz w:val="22"/>
          <w:szCs w:val="22"/>
        </w:rPr>
      </w:pPr>
      <w:r w:rsidRPr="009D04D4">
        <w:rPr>
          <w:rFonts w:ascii="Calibri" w:hAnsi="Calibri" w:cs="Calibri"/>
          <w:sz w:val="22"/>
          <w:szCs w:val="22"/>
        </w:rPr>
        <w:t>4.6</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 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keep</w:t>
      </w:r>
      <w:r w:rsidRPr="009D04D4">
        <w:rPr>
          <w:rFonts w:ascii="Calibri" w:hAnsi="Calibri" w:cs="Calibri"/>
          <w:b/>
          <w:sz w:val="22"/>
          <w:szCs w:val="22"/>
        </w:rPr>
        <w:t xml:space="preserve"> </w:t>
      </w:r>
      <w:r w:rsidRPr="009D04D4">
        <w:rPr>
          <w:rFonts w:ascii="Calibri" w:hAnsi="Calibri" w:cs="Calibri"/>
          <w:sz w:val="22"/>
          <w:szCs w:val="22"/>
        </w:rPr>
        <w:t>confidential</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bCs/>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fully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accidental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unauthorized</w:t>
      </w:r>
      <w:r w:rsidRPr="009D04D4">
        <w:rPr>
          <w:rFonts w:ascii="Calibri" w:hAnsi="Calibri" w:cs="Calibri"/>
          <w:b/>
          <w:sz w:val="22"/>
          <w:szCs w:val="22"/>
        </w:rPr>
        <w:t xml:space="preserve"> </w:t>
      </w:r>
      <w:r w:rsidRPr="009D04D4">
        <w:rPr>
          <w:rFonts w:ascii="Calibri" w:hAnsi="Calibri" w:cs="Calibri"/>
          <w:sz w:val="22"/>
          <w:szCs w:val="22"/>
        </w:rPr>
        <w:t>disclosure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unauthorized</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proofErr w:type="gram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proofErr w:type="gramEnd"/>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indemnify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hold</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harmless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immediately</w:t>
      </w:r>
      <w:r w:rsidRPr="009D04D4">
        <w:rPr>
          <w:rFonts w:ascii="Calibri" w:hAnsi="Calibri" w:cs="Calibri"/>
          <w:b/>
          <w:sz w:val="22"/>
          <w:szCs w:val="22"/>
        </w:rPr>
        <w:t xml:space="preserve"> </w:t>
      </w:r>
      <w:r w:rsidRPr="009D04D4">
        <w:rPr>
          <w:rFonts w:ascii="Calibri" w:hAnsi="Calibri" w:cs="Calibri"/>
          <w:sz w:val="22"/>
          <w:szCs w:val="22"/>
        </w:rPr>
        <w:t>notify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actual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suspected</w:t>
      </w:r>
      <w:r w:rsidRPr="009D04D4">
        <w:rPr>
          <w:rFonts w:ascii="Calibri" w:hAnsi="Calibri" w:cs="Calibri"/>
          <w:b/>
          <w:sz w:val="22"/>
          <w:szCs w:val="22"/>
        </w:rPr>
        <w:t xml:space="preserve"> </w:t>
      </w:r>
      <w:r w:rsidRPr="009D04D4">
        <w:rPr>
          <w:rFonts w:ascii="Calibri" w:hAnsi="Calibri" w:cs="Calibri"/>
          <w:sz w:val="22"/>
          <w:szCs w:val="22"/>
        </w:rPr>
        <w:t>unauthorized</w:t>
      </w:r>
      <w:r w:rsidRPr="009D04D4">
        <w:rPr>
          <w:rFonts w:ascii="Calibri" w:hAnsi="Calibri" w:cs="Calibri"/>
          <w:b/>
          <w:sz w:val="22"/>
          <w:szCs w:val="22"/>
        </w:rPr>
        <w:t xml:space="preserve"> </w:t>
      </w:r>
      <w:r w:rsidRPr="009D04D4">
        <w:rPr>
          <w:rFonts w:ascii="Calibri" w:hAnsi="Calibri" w:cs="Calibri"/>
          <w:sz w:val="22"/>
          <w:szCs w:val="22"/>
        </w:rPr>
        <w:lastRenderedPageBreak/>
        <w:t>access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whereupon</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take</w:t>
      </w:r>
      <w:r w:rsidRPr="009D04D4">
        <w:rPr>
          <w:rFonts w:ascii="Calibri" w:hAnsi="Calibri" w:cs="Calibri"/>
          <w:b/>
          <w:sz w:val="22"/>
          <w:szCs w:val="22"/>
        </w:rPr>
        <w:t xml:space="preserve"> </w:t>
      </w:r>
      <w:r w:rsidRPr="009D04D4">
        <w:rPr>
          <w:rFonts w:ascii="Calibri" w:hAnsi="Calibri" w:cs="Calibri"/>
          <w:sz w:val="22"/>
          <w:szCs w:val="22"/>
        </w:rPr>
        <w:t>steps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cancel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invalidate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suspend</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 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and/or any of the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w:t>
      </w:r>
      <w:r w:rsidRPr="009D04D4">
        <w:rPr>
          <w:rFonts w:ascii="Calibri" w:hAnsi="Calibri" w:cs="Calibri"/>
          <w:b/>
          <w:sz w:val="22"/>
          <w:szCs w:val="22"/>
        </w:rPr>
        <w:t xml:space="preserve"> </w:t>
      </w:r>
      <w:r w:rsidRPr="009D04D4">
        <w:rPr>
          <w:rFonts w:ascii="Calibri" w:hAnsi="Calibri" w:cs="Calibri"/>
          <w:bCs/>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and/</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Cs/>
          <w:sz w:val="22"/>
          <w:szCs w:val="22"/>
        </w:rPr>
        <w:t xml:space="preserve"> </w:t>
      </w:r>
    </w:p>
    <w:p w14:paraId="57A49255" w14:textId="77777777" w:rsidR="006B5BB4" w:rsidRPr="009D04D4" w:rsidRDefault="006B5BB4" w:rsidP="008F71F5">
      <w:pPr>
        <w:ind w:left="720" w:hanging="720"/>
        <w:jc w:val="both"/>
        <w:rPr>
          <w:rFonts w:ascii="Calibri" w:hAnsi="Calibri" w:cs="Calibri"/>
          <w:sz w:val="22"/>
          <w:szCs w:val="22"/>
        </w:rPr>
      </w:pPr>
    </w:p>
    <w:p w14:paraId="43A6EA16" w14:textId="77777777" w:rsidR="008F71F5" w:rsidRPr="009D04D4" w:rsidRDefault="008F71F5" w:rsidP="008F71F5">
      <w:pPr>
        <w:ind w:left="720" w:hanging="720"/>
        <w:jc w:val="both"/>
        <w:rPr>
          <w:rFonts w:ascii="Calibri" w:hAnsi="Calibri" w:cs="Calibri"/>
          <w:sz w:val="22"/>
          <w:szCs w:val="22"/>
        </w:rPr>
      </w:pPr>
      <w:r w:rsidRPr="009D04D4">
        <w:rPr>
          <w:rFonts w:ascii="Calibri" w:hAnsi="Calibri" w:cs="Calibri"/>
          <w:sz w:val="22"/>
          <w:szCs w:val="22"/>
        </w:rPr>
        <w:t>4.7</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responsibilities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infringe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protection</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amended</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them,</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compliance</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taking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keeping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record</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proofErr w:type="gramStart"/>
      <w:r w:rsidRPr="009D04D4">
        <w:rPr>
          <w:rFonts w:ascii="Calibri" w:hAnsi="Calibri" w:cs="Calibri"/>
          <w:sz w:val="22"/>
          <w:szCs w:val="22"/>
        </w:rPr>
        <w:t>responsibilities</w:t>
      </w:r>
      <w:proofErr w:type="gramEnd"/>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take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keep</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record.</w:t>
      </w:r>
    </w:p>
    <w:p w14:paraId="6306F0AA" w14:textId="77777777" w:rsidR="008F71F5" w:rsidRPr="009D04D4" w:rsidRDefault="008F71F5" w:rsidP="008F71F5">
      <w:pPr>
        <w:jc w:val="both"/>
        <w:rPr>
          <w:rFonts w:ascii="Calibri" w:hAnsi="Calibri" w:cs="Calibri"/>
          <w:b/>
          <w:bCs/>
          <w:sz w:val="22"/>
          <w:szCs w:val="22"/>
        </w:rPr>
      </w:pPr>
    </w:p>
    <w:p w14:paraId="756F28CD" w14:textId="1A2A4788"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Regulatory Reporting Services</w:t>
      </w:r>
    </w:p>
    <w:p w14:paraId="1ABED6D5" w14:textId="77777777" w:rsidR="008F71F5" w:rsidRPr="009D04D4" w:rsidRDefault="008F71F5" w:rsidP="008F71F5">
      <w:pPr>
        <w:jc w:val="both"/>
        <w:rPr>
          <w:rFonts w:ascii="Calibri" w:hAnsi="Calibri" w:cs="Calibri"/>
          <w:b/>
          <w:bCs/>
          <w:sz w:val="22"/>
          <w:szCs w:val="22"/>
        </w:rPr>
      </w:pPr>
    </w:p>
    <w:p w14:paraId="447D465F"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5.1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bCs/>
          <w:sz w:val="22"/>
          <w:szCs w:val="22"/>
        </w:rPr>
        <w:t>“</w:t>
      </w:r>
      <w:r w:rsidRPr="009D04D4">
        <w:rPr>
          <w:rFonts w:ascii="Calibri" w:hAnsi="Calibri" w:cs="Calibri"/>
          <w:sz w:val="22"/>
          <w:szCs w:val="22"/>
        </w:rPr>
        <w:t>passive</w:t>
      </w:r>
      <w:r w:rsidRPr="009D04D4">
        <w:rPr>
          <w:rFonts w:ascii="Calibri" w:hAnsi="Calibri" w:cs="Calibri"/>
          <w:b/>
          <w:sz w:val="22"/>
          <w:szCs w:val="22"/>
        </w:rPr>
        <w:t xml:space="preserve"> </w:t>
      </w:r>
      <w:r w:rsidRPr="009D04D4">
        <w:rPr>
          <w:rFonts w:ascii="Calibri" w:hAnsi="Calibri" w:cs="Calibri"/>
          <w:sz w:val="22"/>
          <w:szCs w:val="22"/>
        </w:rPr>
        <w:t>conduit</w:t>
      </w:r>
      <w:r w:rsidRPr="009D04D4">
        <w:rPr>
          <w:rFonts w:ascii="Calibri" w:hAnsi="Calibri" w:cs="Calibri"/>
          <w:bCs/>
          <w:sz w:val="22"/>
          <w:szCs w:val="22"/>
        </w:rPr>
        <w:t>”</w:t>
      </w:r>
      <w:r w:rsidRPr="009D04D4">
        <w:rPr>
          <w:rFonts w:ascii="Calibri" w:hAnsi="Calibri" w:cs="Calibri"/>
          <w:b/>
          <w:sz w:val="22"/>
          <w:szCs w:val="22"/>
        </w:rPr>
        <w:t xml:space="preserve"> </w:t>
      </w:r>
      <w:r w:rsidRPr="009D04D4">
        <w:rPr>
          <w:rFonts w:ascii="Calibri" w:hAnsi="Calibri" w:cs="Calibri"/>
          <w:sz w:val="22"/>
          <w:szCs w:val="22"/>
        </w:rPr>
        <w:t>whereby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only</w:t>
      </w:r>
      <w:r w:rsidRPr="009D04D4">
        <w:rPr>
          <w:rFonts w:ascii="Calibri" w:hAnsi="Calibri" w:cs="Calibri"/>
          <w:b/>
          <w:sz w:val="22"/>
          <w:szCs w:val="22"/>
        </w:rPr>
        <w:t xml:space="preserve"> </w:t>
      </w:r>
      <w:r w:rsidRPr="009D04D4">
        <w:rPr>
          <w:rFonts w:ascii="Calibri" w:hAnsi="Calibri" w:cs="Calibri"/>
          <w:sz w:val="22"/>
          <w:szCs w:val="22"/>
        </w:rPr>
        <w:t>transmits,</w:t>
      </w:r>
      <w:r w:rsidRPr="009D04D4">
        <w:rPr>
          <w:rFonts w:ascii="Calibri" w:hAnsi="Calibri" w:cs="Calibri"/>
          <w:b/>
          <w:sz w:val="22"/>
          <w:szCs w:val="22"/>
        </w:rPr>
        <w:t xml:space="preserve"> </w:t>
      </w:r>
      <w:r w:rsidRPr="009D04D4">
        <w:rPr>
          <w:rFonts w:ascii="Calibri" w:hAnsi="Calibri" w:cs="Calibri"/>
          <w:sz w:val="22"/>
          <w:szCs w:val="22"/>
        </w:rPr>
        <w:t>passes</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delivers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about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content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form</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delivered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control</w:t>
      </w:r>
      <w:r w:rsidRPr="009D04D4">
        <w:rPr>
          <w:rFonts w:ascii="Calibri" w:hAnsi="Calibri" w:cs="Calibri"/>
          <w:b/>
          <w:sz w:val="22"/>
          <w:szCs w:val="22"/>
        </w:rPr>
        <w:t xml:space="preserve"> </w:t>
      </w:r>
      <w:r w:rsidRPr="009D04D4">
        <w:rPr>
          <w:rFonts w:ascii="Calibri" w:hAnsi="Calibri" w:cs="Calibri"/>
          <w:sz w:val="22"/>
          <w:szCs w:val="22"/>
        </w:rPr>
        <w:t>over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screen</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none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them</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assume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obligation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regard.</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retains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final</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reject,</w:t>
      </w:r>
      <w:r w:rsidRPr="009D04D4">
        <w:rPr>
          <w:rFonts w:ascii="Calibri" w:hAnsi="Calibri" w:cs="Calibri"/>
          <w:b/>
          <w:sz w:val="22"/>
          <w:szCs w:val="22"/>
        </w:rPr>
        <w:t xml:space="preserve"> </w:t>
      </w:r>
      <w:proofErr w:type="gramStart"/>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whatever</w:t>
      </w:r>
      <w:r w:rsidRPr="009D04D4">
        <w:rPr>
          <w:rFonts w:ascii="Calibri" w:hAnsi="Calibri" w:cs="Calibri"/>
          <w:b/>
          <w:sz w:val="22"/>
          <w:szCs w:val="22"/>
        </w:rPr>
        <w:t xml:space="preserve"> </w:t>
      </w:r>
      <w:r w:rsidRPr="009D04D4">
        <w:rPr>
          <w:rFonts w:ascii="Calibri" w:hAnsi="Calibri" w:cs="Calibri"/>
          <w:sz w:val="22"/>
          <w:szCs w:val="22"/>
        </w:rPr>
        <w:t>reason,</w:t>
      </w:r>
      <w:proofErr w:type="gramEnd"/>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relation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p>
    <w:p w14:paraId="7D81E6F8" w14:textId="77777777" w:rsidR="006B5BB4" w:rsidRPr="009D04D4" w:rsidRDefault="006B5BB4" w:rsidP="008F71F5">
      <w:pPr>
        <w:ind w:left="720" w:hanging="720"/>
        <w:jc w:val="both"/>
        <w:rPr>
          <w:rFonts w:ascii="Calibri" w:hAnsi="Calibri" w:cs="Calibri"/>
          <w:sz w:val="22"/>
          <w:szCs w:val="22"/>
        </w:rPr>
      </w:pPr>
    </w:p>
    <w:p w14:paraId="150174C5"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5.2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solely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ensuring</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conversant</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requirements</w:t>
      </w:r>
      <w:r w:rsidRPr="009D04D4">
        <w:rPr>
          <w:rFonts w:ascii="Calibri" w:hAnsi="Calibri" w:cs="Calibri"/>
          <w:b/>
          <w:sz w:val="22"/>
          <w:szCs w:val="22"/>
        </w:rPr>
        <w:t xml:space="preserve"> </w:t>
      </w:r>
      <w:r w:rsidRPr="009D04D4">
        <w:rPr>
          <w:rFonts w:ascii="Calibri" w:hAnsi="Calibri" w:cs="Calibri"/>
          <w:sz w:val="22"/>
          <w:szCs w:val="22"/>
        </w:rPr>
        <w:t>regarding</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required</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format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contents,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prescribed</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timeline</w:t>
      </w:r>
      <w:r w:rsidRPr="009D04D4">
        <w:rPr>
          <w:rFonts w:ascii="Calibri" w:hAnsi="Calibri" w:cs="Calibri"/>
          <w:b/>
          <w:sz w:val="22"/>
          <w:szCs w:val="22"/>
        </w:rPr>
        <w:t xml:space="preserve"> </w:t>
      </w:r>
      <w:r w:rsidRPr="009D04D4">
        <w:rPr>
          <w:rFonts w:ascii="Calibri" w:hAnsi="Calibri" w:cs="Calibri"/>
          <w:sz w:val="22"/>
          <w:szCs w:val="22"/>
        </w:rPr>
        <w:t>etc.</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guides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Mainland</w:t>
      </w:r>
      <w:r w:rsidRPr="009D04D4">
        <w:rPr>
          <w:rStyle w:val="ac"/>
          <w:rFonts w:ascii="Calibri" w:hAnsi="Calibri" w:cs="Calibri"/>
          <w:sz w:val="22"/>
          <w:szCs w:val="22"/>
        </w:rPr>
        <w:footnoteReference w:id="2"/>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bCs/>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jurisdictions,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Guide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CNY</w:t>
      </w:r>
      <w:r w:rsidRPr="009D04D4">
        <w:rPr>
          <w:rFonts w:ascii="Calibri" w:hAnsi="Calibri" w:cs="Calibri"/>
          <w:b/>
          <w:sz w:val="22"/>
          <w:szCs w:val="22"/>
        </w:rPr>
        <w:t xml:space="preserve"> </w:t>
      </w:r>
      <w:r w:rsidRPr="009D04D4">
        <w:rPr>
          <w:rFonts w:ascii="Calibri" w:hAnsi="Calibri" w:cs="Calibri"/>
          <w:sz w:val="22"/>
          <w:szCs w:val="22"/>
        </w:rPr>
        <w:t>Buy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Sale</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represent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warrant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place</w:t>
      </w:r>
      <w:r w:rsidRPr="009D04D4">
        <w:rPr>
          <w:rFonts w:ascii="Calibri" w:hAnsi="Calibri" w:cs="Calibri"/>
          <w:b/>
          <w:sz w:val="22"/>
          <w:szCs w:val="22"/>
        </w:rPr>
        <w:t xml:space="preserve"> </w:t>
      </w:r>
      <w:r w:rsidRPr="009D04D4">
        <w:rPr>
          <w:rFonts w:ascii="Calibri" w:hAnsi="Calibri" w:cs="Calibri"/>
          <w:sz w:val="22"/>
          <w:szCs w:val="22"/>
        </w:rPr>
        <w:t>effective</w:t>
      </w:r>
      <w:r w:rsidRPr="009D04D4">
        <w:rPr>
          <w:rFonts w:ascii="Calibri" w:hAnsi="Calibri" w:cs="Calibri"/>
          <w:b/>
          <w:sz w:val="22"/>
          <w:szCs w:val="22"/>
        </w:rPr>
        <w:t xml:space="preserve"> </w:t>
      </w:r>
      <w:r w:rsidRPr="009D04D4">
        <w:rPr>
          <w:rFonts w:ascii="Calibri" w:hAnsi="Calibri" w:cs="Calibri"/>
          <w:sz w:val="22"/>
          <w:szCs w:val="22"/>
        </w:rPr>
        <w:t>controls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made</w:t>
      </w:r>
      <w:r w:rsidRPr="009D04D4">
        <w:rPr>
          <w:rFonts w:ascii="Calibri" w:hAnsi="Calibri" w:cs="Calibri"/>
          <w:b/>
          <w:sz w:val="22"/>
          <w:szCs w:val="22"/>
        </w:rPr>
        <w:t xml:space="preserve"> </w:t>
      </w:r>
      <w:r w:rsidRPr="009D04D4">
        <w:rPr>
          <w:rFonts w:ascii="Calibri" w:hAnsi="Calibri" w:cs="Calibri"/>
          <w:sz w:val="22"/>
          <w:szCs w:val="22"/>
        </w:rPr>
        <w:t>timely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accurately,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errors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can</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promptly</w:t>
      </w:r>
      <w:r w:rsidRPr="009D04D4">
        <w:rPr>
          <w:rFonts w:ascii="Calibri" w:hAnsi="Calibri" w:cs="Calibri"/>
          <w:b/>
          <w:sz w:val="22"/>
          <w:szCs w:val="22"/>
        </w:rPr>
        <w:t xml:space="preserve"> </w:t>
      </w:r>
      <w:r w:rsidRPr="009D04D4">
        <w:rPr>
          <w:rFonts w:ascii="Calibri" w:hAnsi="Calibri" w:cs="Calibri"/>
          <w:sz w:val="22"/>
          <w:szCs w:val="22"/>
        </w:rPr>
        <w:t>identified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resolved.</w:t>
      </w:r>
    </w:p>
    <w:p w14:paraId="7A842B7D" w14:textId="77777777" w:rsidR="006B5BB4" w:rsidRPr="009D04D4" w:rsidRDefault="006B5BB4" w:rsidP="008F71F5">
      <w:pPr>
        <w:ind w:left="720" w:hanging="720"/>
        <w:jc w:val="both"/>
        <w:rPr>
          <w:rFonts w:ascii="Calibri" w:hAnsi="Calibri" w:cs="Calibri"/>
          <w:sz w:val="22"/>
          <w:szCs w:val="22"/>
        </w:rPr>
      </w:pPr>
    </w:p>
    <w:p w14:paraId="73E95D44" w14:textId="77777777" w:rsidR="008F71F5" w:rsidRPr="009D04D4" w:rsidRDefault="008F71F5" w:rsidP="008F71F5">
      <w:pPr>
        <w:ind w:left="720" w:hanging="720"/>
        <w:jc w:val="both"/>
        <w:rPr>
          <w:rFonts w:ascii="Calibri" w:hAnsi="Calibri" w:cs="Calibri"/>
          <w:sz w:val="22"/>
          <w:szCs w:val="22"/>
        </w:rPr>
      </w:pPr>
      <w:r w:rsidRPr="009D04D4">
        <w:rPr>
          <w:rFonts w:ascii="Calibri" w:hAnsi="Calibri" w:cs="Calibri"/>
          <w:sz w:val="22"/>
          <w:szCs w:val="22"/>
        </w:rPr>
        <w:t>5.3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Notwithstanding</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accepted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about</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truthfulness,</w:t>
      </w:r>
      <w:r w:rsidRPr="009D04D4">
        <w:rPr>
          <w:rFonts w:ascii="Calibri" w:hAnsi="Calibri" w:cs="Calibri"/>
          <w:b/>
          <w:sz w:val="22"/>
          <w:szCs w:val="22"/>
        </w:rPr>
        <w:t xml:space="preserve"> </w:t>
      </w:r>
      <w:r w:rsidRPr="009D04D4">
        <w:rPr>
          <w:rFonts w:ascii="Calibri" w:hAnsi="Calibri" w:cs="Calibri"/>
          <w:sz w:val="22"/>
          <w:szCs w:val="22"/>
        </w:rPr>
        <w:t>accuracy,</w:t>
      </w:r>
      <w:r w:rsidRPr="009D04D4">
        <w:rPr>
          <w:rFonts w:ascii="Calibri" w:hAnsi="Calibri" w:cs="Calibri"/>
          <w:b/>
          <w:sz w:val="22"/>
          <w:szCs w:val="22"/>
        </w:rPr>
        <w:t xml:space="preserve"> </w:t>
      </w:r>
      <w:r w:rsidRPr="009D04D4">
        <w:rPr>
          <w:rFonts w:ascii="Calibri" w:hAnsi="Calibri" w:cs="Calibri"/>
          <w:sz w:val="22"/>
          <w:szCs w:val="22"/>
        </w:rPr>
        <w:t>timeliness,</w:t>
      </w:r>
      <w:r w:rsidRPr="009D04D4">
        <w:rPr>
          <w:rFonts w:ascii="Calibri" w:hAnsi="Calibri" w:cs="Calibri"/>
          <w:b/>
          <w:sz w:val="22"/>
          <w:szCs w:val="22"/>
        </w:rPr>
        <w:t xml:space="preserve"> </w:t>
      </w:r>
      <w:r w:rsidRPr="009D04D4">
        <w:rPr>
          <w:rFonts w:ascii="Calibri" w:hAnsi="Calibri" w:cs="Calibri"/>
          <w:sz w:val="22"/>
          <w:szCs w:val="22"/>
        </w:rPr>
        <w:t>completeness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fitness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regard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liable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claim</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deficiency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made</w:t>
      </w:r>
      <w:r w:rsidRPr="009D04D4">
        <w:rPr>
          <w:rFonts w:ascii="Calibri" w:hAnsi="Calibri" w:cs="Calibri"/>
          <w:b/>
          <w:sz w:val="22"/>
          <w:szCs w:val="22"/>
        </w:rPr>
        <w:t xml:space="preserve"> </w:t>
      </w:r>
      <w:r w:rsidRPr="009D04D4">
        <w:rPr>
          <w:rFonts w:ascii="Calibri" w:hAnsi="Calibri" w:cs="Calibri"/>
          <w:sz w:val="22"/>
          <w:szCs w:val="22"/>
        </w:rPr>
        <w:t>available</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proofErr w:type="gramStart"/>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proofErr w:type="gram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p>
    <w:p w14:paraId="270176DD" w14:textId="77777777" w:rsidR="008F71F5" w:rsidRPr="009D04D4" w:rsidRDefault="008F71F5" w:rsidP="008F71F5">
      <w:pPr>
        <w:jc w:val="both"/>
        <w:rPr>
          <w:rFonts w:ascii="Calibri" w:hAnsi="Calibri" w:cs="Calibri"/>
          <w:b/>
          <w:bCs/>
          <w:sz w:val="22"/>
          <w:szCs w:val="22"/>
        </w:rPr>
      </w:pPr>
    </w:p>
    <w:p w14:paraId="5AABE047" w14:textId="26445870"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Data Enquiry Services</w:t>
      </w:r>
    </w:p>
    <w:p w14:paraId="07F8A7EB" w14:textId="77777777" w:rsidR="008F71F5" w:rsidRPr="009D04D4" w:rsidRDefault="008F71F5" w:rsidP="008F71F5">
      <w:pPr>
        <w:jc w:val="both"/>
        <w:rPr>
          <w:rFonts w:ascii="Calibri" w:hAnsi="Calibri" w:cs="Calibri"/>
          <w:b/>
          <w:bCs/>
          <w:sz w:val="22"/>
          <w:szCs w:val="22"/>
        </w:rPr>
      </w:pPr>
    </w:p>
    <w:p w14:paraId="0EC7F743"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6.1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obtain</w:t>
      </w:r>
      <w:r w:rsidRPr="009D04D4">
        <w:rPr>
          <w:rFonts w:ascii="Calibri" w:hAnsi="Calibri" w:cs="Calibri"/>
          <w:b/>
          <w:sz w:val="22"/>
          <w:szCs w:val="22"/>
        </w:rPr>
        <w:t xml:space="preserve"> </w:t>
      </w:r>
      <w:r w:rsidRPr="009D04D4">
        <w:rPr>
          <w:rFonts w:ascii="Calibri" w:hAnsi="Calibri" w:cs="Calibri"/>
          <w:sz w:val="22"/>
          <w:szCs w:val="22"/>
        </w:rPr>
        <w:t>certain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holding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exposure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bookmarkStart w:id="3" w:name="_Hlk135749495"/>
      <w:r w:rsidRPr="009D04D4">
        <w:rPr>
          <w:rFonts w:ascii="Calibri" w:hAnsi="Calibri" w:cs="Calibri"/>
          <w:b/>
          <w:bCs/>
          <w:sz w:val="22"/>
          <w:szCs w:val="22"/>
        </w:rPr>
        <w:t>FX Info and Position Data</w:t>
      </w:r>
      <w:bookmarkEnd w:id="3"/>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strictly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monitoring</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i.e.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evaluate</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entered</w:t>
      </w:r>
      <w:r w:rsidRPr="009D04D4">
        <w:rPr>
          <w:rFonts w:ascii="Calibri" w:hAnsi="Calibri" w:cs="Calibri"/>
          <w:b/>
          <w:sz w:val="22"/>
          <w:szCs w:val="22"/>
        </w:rPr>
        <w:t xml:space="preserve"> </w:t>
      </w:r>
      <w:r w:rsidRPr="009D04D4">
        <w:rPr>
          <w:rFonts w:ascii="Calibri" w:hAnsi="Calibri" w:cs="Calibri"/>
          <w:sz w:val="22"/>
          <w:szCs w:val="22"/>
        </w:rPr>
        <w:t>into</w:t>
      </w:r>
      <w:r w:rsidRPr="009D04D4">
        <w:rPr>
          <w:rFonts w:ascii="Calibri" w:hAnsi="Calibri" w:cs="Calibri"/>
          <w:b/>
          <w:sz w:val="22"/>
          <w:szCs w:val="22"/>
        </w:rPr>
        <w:t xml:space="preserve"> </w:t>
      </w:r>
      <w:r w:rsidRPr="009D04D4">
        <w:rPr>
          <w:rFonts w:ascii="Calibri" w:hAnsi="Calibri" w:cs="Calibri"/>
          <w:sz w:val="22"/>
          <w:szCs w:val="22"/>
        </w:rPr>
        <w:t>between</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lastRenderedPageBreak/>
        <w:t>EFI</w:t>
      </w:r>
      <w:r w:rsidRPr="009D04D4">
        <w:rPr>
          <w:rFonts w:ascii="Calibri" w:hAnsi="Calibri" w:cs="Calibri"/>
          <w:b/>
          <w:sz w:val="22"/>
          <w:szCs w:val="22"/>
        </w:rPr>
        <w:t xml:space="preserve"> </w:t>
      </w:r>
      <w:r w:rsidRPr="009D04D4">
        <w:rPr>
          <w:rFonts w:ascii="Calibri" w:hAnsi="Calibri" w:cs="Calibri"/>
          <w:sz w:val="22"/>
          <w:szCs w:val="22"/>
        </w:rPr>
        <w:t>comply</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Mainland,</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bCs/>
          <w:sz w:val="22"/>
          <w:szCs w:val="22"/>
        </w:rPr>
        <w:t xml:space="preserve">any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jurisdictions,</w:t>
      </w:r>
      <w:r w:rsidRPr="009D04D4">
        <w:rPr>
          <w:rFonts w:ascii="Calibri" w:hAnsi="Calibri" w:cs="Calibri"/>
          <w:b/>
          <w:sz w:val="22"/>
          <w:szCs w:val="22"/>
        </w:rPr>
        <w:t xml:space="preserve"> </w:t>
      </w:r>
      <w:r w:rsidRPr="009D04D4">
        <w:rPr>
          <w:rFonts w:ascii="Calibri" w:hAnsi="Calibri" w:cs="Calibri"/>
          <w:sz w:val="22"/>
          <w:szCs w:val="22"/>
        </w:rPr>
        <w:t>but</w:t>
      </w:r>
      <w:r w:rsidRPr="009D04D4">
        <w:rPr>
          <w:rFonts w:ascii="Calibri" w:hAnsi="Calibri" w:cs="Calibri"/>
          <w:b/>
          <w:sz w:val="22"/>
          <w:szCs w:val="22"/>
        </w:rPr>
        <w:t xml:space="preserve"> </w:t>
      </w:r>
      <w:r w:rsidRPr="009D04D4">
        <w:rPr>
          <w:rFonts w:ascii="Calibri" w:hAnsi="Calibri" w:cs="Calibri"/>
          <w:sz w:val="22"/>
          <w:szCs w:val="22"/>
        </w:rPr>
        <w:t>no</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p>
    <w:p w14:paraId="04769BDB" w14:textId="77777777" w:rsidR="006B5BB4" w:rsidRPr="009D04D4" w:rsidRDefault="006B5BB4" w:rsidP="008F71F5">
      <w:pPr>
        <w:ind w:left="720" w:hanging="720"/>
        <w:jc w:val="both"/>
        <w:rPr>
          <w:rFonts w:ascii="Calibri" w:hAnsi="Calibri" w:cs="Calibri"/>
          <w:sz w:val="22"/>
          <w:szCs w:val="22"/>
        </w:rPr>
      </w:pPr>
    </w:p>
    <w:p w14:paraId="2865754C"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6.2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providing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accepts</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regarding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truthfulness,</w:t>
      </w:r>
      <w:r w:rsidRPr="009D04D4">
        <w:rPr>
          <w:rFonts w:ascii="Calibri" w:hAnsi="Calibri" w:cs="Calibri"/>
          <w:b/>
          <w:sz w:val="22"/>
          <w:szCs w:val="22"/>
        </w:rPr>
        <w:t xml:space="preserve"> </w:t>
      </w:r>
      <w:r w:rsidRPr="009D04D4">
        <w:rPr>
          <w:rFonts w:ascii="Calibri" w:hAnsi="Calibri" w:cs="Calibri"/>
          <w:sz w:val="22"/>
          <w:szCs w:val="22"/>
        </w:rPr>
        <w:t>accuracy,</w:t>
      </w:r>
      <w:r w:rsidRPr="009D04D4">
        <w:rPr>
          <w:rFonts w:ascii="Calibri" w:hAnsi="Calibri" w:cs="Calibri"/>
          <w:b/>
          <w:sz w:val="22"/>
          <w:szCs w:val="22"/>
        </w:rPr>
        <w:t xml:space="preserve"> </w:t>
      </w:r>
      <w:r w:rsidRPr="009D04D4">
        <w:rPr>
          <w:rFonts w:ascii="Calibri" w:hAnsi="Calibri" w:cs="Calibri"/>
          <w:sz w:val="22"/>
          <w:szCs w:val="22"/>
        </w:rPr>
        <w:t>timeliness,</w:t>
      </w:r>
      <w:r w:rsidRPr="009D04D4">
        <w:rPr>
          <w:rFonts w:ascii="Calibri" w:hAnsi="Calibri" w:cs="Calibri"/>
          <w:b/>
          <w:sz w:val="22"/>
          <w:szCs w:val="22"/>
        </w:rPr>
        <w:t xml:space="preserve"> </w:t>
      </w:r>
      <w:r w:rsidRPr="009D04D4">
        <w:rPr>
          <w:rFonts w:ascii="Calibri" w:hAnsi="Calibri" w:cs="Calibri"/>
          <w:sz w:val="22"/>
          <w:szCs w:val="22"/>
        </w:rPr>
        <w:t>completeness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fitness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assumes</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advisory</w:t>
      </w:r>
      <w:r w:rsidRPr="009D04D4">
        <w:rPr>
          <w:rFonts w:ascii="Calibri" w:hAnsi="Calibri" w:cs="Calibri"/>
          <w:b/>
          <w:sz w:val="22"/>
          <w:szCs w:val="22"/>
        </w:rPr>
        <w:t xml:space="preserve"> </w:t>
      </w:r>
      <w:r w:rsidRPr="009D04D4">
        <w:rPr>
          <w:rFonts w:ascii="Calibri" w:hAnsi="Calibri" w:cs="Calibri"/>
          <w:sz w:val="22"/>
          <w:szCs w:val="22"/>
        </w:rPr>
        <w:t>role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subsume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stake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evaluation</w:t>
      </w:r>
      <w:r w:rsidRPr="009D04D4">
        <w:rPr>
          <w:rFonts w:ascii="Calibri" w:hAnsi="Calibri" w:cs="Calibri"/>
          <w:b/>
          <w:sz w:val="22"/>
          <w:szCs w:val="22"/>
        </w:rPr>
        <w:t xml:space="preserve"> </w:t>
      </w:r>
      <w:r w:rsidRPr="009D04D4">
        <w:rPr>
          <w:rFonts w:ascii="Calibri" w:hAnsi="Calibri" w:cs="Calibri"/>
          <w:sz w:val="22"/>
          <w:szCs w:val="22"/>
        </w:rPr>
        <w:t>process</w:t>
      </w:r>
      <w:r w:rsidRPr="009D04D4">
        <w:rPr>
          <w:rFonts w:ascii="Calibri" w:hAnsi="Calibri" w:cs="Calibri"/>
          <w:b/>
          <w:sz w:val="22"/>
          <w:szCs w:val="22"/>
        </w:rPr>
        <w:t xml:space="preserve"> </w:t>
      </w:r>
      <w:r w:rsidRPr="009D04D4">
        <w:rPr>
          <w:rFonts w:ascii="Calibri" w:hAnsi="Calibri" w:cs="Calibri"/>
          <w:sz w:val="22"/>
          <w:szCs w:val="22"/>
        </w:rPr>
        <w:t>conducted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p>
    <w:p w14:paraId="74E6B7CA" w14:textId="77777777" w:rsidR="006B5BB4" w:rsidRPr="009D04D4" w:rsidRDefault="006B5BB4" w:rsidP="008F71F5">
      <w:pPr>
        <w:ind w:left="720" w:hanging="720"/>
        <w:jc w:val="both"/>
        <w:rPr>
          <w:rFonts w:ascii="Calibri" w:hAnsi="Calibri" w:cs="Calibri"/>
          <w:sz w:val="22"/>
          <w:szCs w:val="22"/>
        </w:rPr>
      </w:pPr>
    </w:p>
    <w:p w14:paraId="5751A1AD"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6.3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solely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might</w:t>
      </w:r>
      <w:r w:rsidRPr="009D04D4">
        <w:rPr>
          <w:rFonts w:ascii="Calibri" w:hAnsi="Calibri" w:cs="Calibri"/>
          <w:b/>
          <w:sz w:val="22"/>
          <w:szCs w:val="22"/>
        </w:rPr>
        <w:t xml:space="preserve"> </w:t>
      </w:r>
      <w:r w:rsidRPr="009D04D4">
        <w:rPr>
          <w:rFonts w:ascii="Calibri" w:hAnsi="Calibri" w:cs="Calibri"/>
          <w:sz w:val="22"/>
          <w:szCs w:val="22"/>
        </w:rPr>
        <w:t>arise</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inaction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omission</w:t>
      </w:r>
      <w:r w:rsidRPr="009D04D4">
        <w:rPr>
          <w:rFonts w:ascii="Calibri" w:hAnsi="Calibri" w:cs="Calibri"/>
          <w:b/>
          <w:sz w:val="22"/>
          <w:szCs w:val="22"/>
        </w:rPr>
        <w:t xml:space="preserve"> </w:t>
      </w:r>
      <w:r w:rsidRPr="009D04D4">
        <w:rPr>
          <w:rFonts w:ascii="Calibri" w:hAnsi="Calibri" w:cs="Calibri"/>
          <w:sz w:val="22"/>
          <w:szCs w:val="22"/>
        </w:rPr>
        <w:t>taken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reliance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inaction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roofErr w:type="gramStart"/>
      <w:r w:rsidRPr="009D04D4">
        <w:rPr>
          <w:rFonts w:ascii="Calibri" w:hAnsi="Calibri" w:cs="Calibri"/>
          <w:sz w:val="22"/>
          <w:szCs w:val="22"/>
        </w:rPr>
        <w:t>omission</w:t>
      </w:r>
      <w:r w:rsidRPr="009D04D4">
        <w:rPr>
          <w:rFonts w:ascii="Calibri" w:hAnsi="Calibri" w:cs="Calibri"/>
          <w:b/>
          <w:sz w:val="22"/>
          <w:szCs w:val="22"/>
        </w:rPr>
        <w:t xml:space="preserve"> </w:t>
      </w:r>
      <w:r w:rsidRPr="009D04D4">
        <w:rPr>
          <w:rFonts w:ascii="Calibri" w:hAnsi="Calibri" w:cs="Calibri"/>
          <w:sz w:val="22"/>
          <w:szCs w:val="22"/>
        </w:rPr>
        <w:t>in</w:t>
      </w:r>
      <w:proofErr w:type="gramEnd"/>
      <w:r w:rsidRPr="009D04D4">
        <w:rPr>
          <w:rFonts w:ascii="Calibri" w:hAnsi="Calibri" w:cs="Calibri"/>
          <w:b/>
          <w:sz w:val="22"/>
          <w:szCs w:val="22"/>
        </w:rPr>
        <w:t xml:space="preserve"> </w:t>
      </w:r>
      <w:r w:rsidRPr="009D04D4">
        <w:rPr>
          <w:rFonts w:ascii="Calibri" w:hAnsi="Calibri" w:cs="Calibri"/>
          <w:sz w:val="22"/>
          <w:szCs w:val="22"/>
        </w:rPr>
        <w:t>respect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taken</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products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own</w:t>
      </w:r>
      <w:r w:rsidRPr="009D04D4">
        <w:rPr>
          <w:rFonts w:ascii="Calibri" w:hAnsi="Calibri" w:cs="Calibri"/>
          <w:b/>
          <w:sz w:val="22"/>
          <w:szCs w:val="22"/>
        </w:rPr>
        <w:t xml:space="preserve"> </w:t>
      </w:r>
      <w:r w:rsidRPr="009D04D4">
        <w:rPr>
          <w:rFonts w:ascii="Calibri" w:hAnsi="Calibri" w:cs="Calibri"/>
          <w:sz w:val="22"/>
          <w:szCs w:val="22"/>
        </w:rPr>
        <w:t>deliberation.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gives</w:t>
      </w:r>
      <w:r w:rsidRPr="009D04D4">
        <w:rPr>
          <w:rFonts w:ascii="Calibri" w:hAnsi="Calibri" w:cs="Calibri"/>
          <w:b/>
          <w:sz w:val="22"/>
          <w:szCs w:val="22"/>
        </w:rPr>
        <w:t xml:space="preserve"> </w:t>
      </w:r>
      <w:r w:rsidRPr="009D04D4">
        <w:rPr>
          <w:rFonts w:ascii="Calibri" w:hAnsi="Calibri" w:cs="Calibri"/>
          <w:sz w:val="22"/>
          <w:szCs w:val="22"/>
        </w:rPr>
        <w:t>no</w:t>
      </w:r>
      <w:r w:rsidRPr="009D04D4">
        <w:rPr>
          <w:rFonts w:ascii="Calibri" w:hAnsi="Calibri" w:cs="Calibri"/>
          <w:b/>
          <w:sz w:val="22"/>
          <w:szCs w:val="22"/>
        </w:rPr>
        <w:t xml:space="preserve"> </w:t>
      </w:r>
      <w:r w:rsidRPr="009D04D4">
        <w:rPr>
          <w:rFonts w:ascii="Calibri" w:hAnsi="Calibri" w:cs="Calibri"/>
          <w:sz w:val="22"/>
          <w:szCs w:val="22"/>
        </w:rPr>
        <w:t>indication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assurance</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legality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binding</w:t>
      </w:r>
      <w:r w:rsidRPr="009D04D4">
        <w:rPr>
          <w:rFonts w:ascii="Calibri" w:hAnsi="Calibri" w:cs="Calibri"/>
          <w:b/>
          <w:sz w:val="22"/>
          <w:szCs w:val="22"/>
        </w:rPr>
        <w:t xml:space="preserve"> </w:t>
      </w:r>
      <w:r w:rsidRPr="009D04D4">
        <w:rPr>
          <w:rFonts w:ascii="Calibri" w:hAnsi="Calibri" w:cs="Calibri"/>
          <w:sz w:val="22"/>
          <w:szCs w:val="22"/>
        </w:rPr>
        <w:t>effect.</w:t>
      </w:r>
      <w:r w:rsidRPr="009D04D4">
        <w:rPr>
          <w:rFonts w:ascii="Calibri" w:hAnsi="Calibri" w:cs="Calibri"/>
          <w:b/>
          <w:sz w:val="22"/>
          <w:szCs w:val="22"/>
        </w:rPr>
        <w:t xml:space="preserve">  </w:t>
      </w:r>
    </w:p>
    <w:p w14:paraId="0BF87C13" w14:textId="77777777" w:rsidR="006B5BB4" w:rsidRPr="009D04D4" w:rsidRDefault="006B5BB4" w:rsidP="008F71F5">
      <w:pPr>
        <w:ind w:left="720" w:hanging="720"/>
        <w:jc w:val="both"/>
        <w:rPr>
          <w:rFonts w:ascii="Calibri" w:hAnsi="Calibri" w:cs="Calibri"/>
          <w:sz w:val="22"/>
          <w:szCs w:val="22"/>
        </w:rPr>
      </w:pPr>
    </w:p>
    <w:p w14:paraId="71B4451C" w14:textId="77777777" w:rsidR="008F71F5" w:rsidRPr="009D04D4" w:rsidRDefault="008F71F5" w:rsidP="008F71F5">
      <w:pPr>
        <w:ind w:left="720" w:hanging="720"/>
        <w:jc w:val="both"/>
        <w:rPr>
          <w:rFonts w:ascii="Calibri" w:hAnsi="Calibri" w:cs="Calibri"/>
          <w:sz w:val="22"/>
          <w:szCs w:val="22"/>
        </w:rPr>
      </w:pPr>
      <w:r w:rsidRPr="009D04D4">
        <w:rPr>
          <w:rFonts w:ascii="Calibri" w:hAnsi="Calibri" w:cs="Calibri"/>
          <w:sz w:val="22"/>
          <w:szCs w:val="22"/>
        </w:rPr>
        <w:t>6.4</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prejudice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Clause</w:t>
      </w:r>
      <w:r w:rsidRPr="009D04D4">
        <w:rPr>
          <w:rFonts w:ascii="Calibri" w:hAnsi="Calibri" w:cs="Calibri"/>
          <w:b/>
          <w:sz w:val="22"/>
          <w:szCs w:val="22"/>
        </w:rPr>
        <w:t xml:space="preserve"> </w:t>
      </w:r>
      <w:r w:rsidRPr="009D04D4">
        <w:rPr>
          <w:rFonts w:ascii="Calibri" w:hAnsi="Calibri" w:cs="Calibri"/>
          <w:sz w:val="22"/>
          <w:szCs w:val="22"/>
        </w:rPr>
        <w:t>2.1, Entity 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vested</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immediately</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creation,</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goodwill</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provision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express</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consent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derive,</w:t>
      </w:r>
      <w:r w:rsidRPr="009D04D4">
        <w:rPr>
          <w:rFonts w:ascii="Calibri" w:hAnsi="Calibri" w:cs="Calibri"/>
          <w:b/>
          <w:sz w:val="22"/>
          <w:szCs w:val="22"/>
        </w:rPr>
        <w:t xml:space="preserve"> </w:t>
      </w:r>
      <w:proofErr w:type="spellStart"/>
      <w:r w:rsidRPr="009D04D4">
        <w:rPr>
          <w:rFonts w:ascii="Calibri" w:hAnsi="Calibri" w:cs="Calibri"/>
          <w:sz w:val="22"/>
          <w:szCs w:val="22"/>
        </w:rPr>
        <w:t>analyse</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develop,</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otherwise</w:t>
      </w:r>
      <w:r w:rsidRPr="009D04D4">
        <w:rPr>
          <w:rFonts w:ascii="Calibri" w:hAnsi="Calibri" w:cs="Calibri"/>
          <w:b/>
          <w:sz w:val="22"/>
          <w:szCs w:val="22"/>
        </w:rPr>
        <w:t xml:space="preserve"> </w:t>
      </w:r>
      <w:r w:rsidRPr="009D04D4">
        <w:rPr>
          <w:rFonts w:ascii="Calibri" w:hAnsi="Calibri" w:cs="Calibri"/>
          <w:sz w:val="22"/>
          <w:szCs w:val="22"/>
        </w:rPr>
        <w:t>put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into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way</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infringe,</w:t>
      </w:r>
      <w:r w:rsidRPr="009D04D4">
        <w:rPr>
          <w:rFonts w:ascii="Calibri" w:hAnsi="Calibri" w:cs="Calibri"/>
          <w:b/>
          <w:sz w:val="22"/>
          <w:szCs w:val="22"/>
        </w:rPr>
        <w:t xml:space="preserve"> </w:t>
      </w:r>
      <w:r w:rsidRPr="009D04D4">
        <w:rPr>
          <w:rFonts w:ascii="Calibri" w:hAnsi="Calibri" w:cs="Calibri"/>
          <w:sz w:val="22"/>
          <w:szCs w:val="22"/>
        </w:rPr>
        <w:t>injure,</w:t>
      </w:r>
      <w:r w:rsidRPr="009D04D4">
        <w:rPr>
          <w:rFonts w:ascii="Calibri" w:hAnsi="Calibri" w:cs="Calibri"/>
          <w:b/>
          <w:sz w:val="22"/>
          <w:szCs w:val="22"/>
        </w:rPr>
        <w:t xml:space="preserve"> </w:t>
      </w:r>
      <w:r w:rsidRPr="009D04D4">
        <w:rPr>
          <w:rFonts w:ascii="Calibri" w:hAnsi="Calibri" w:cs="Calibri"/>
          <w:sz w:val="22"/>
          <w:szCs w:val="22"/>
        </w:rPr>
        <w:t>harm</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dilute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held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owned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proofErr w:type="gramStart"/>
      <w:r w:rsidRPr="009D04D4">
        <w:rPr>
          <w:rFonts w:ascii="Calibri" w:hAnsi="Calibri" w:cs="Calibri"/>
          <w:sz w:val="22"/>
          <w:szCs w:val="22"/>
        </w:rPr>
        <w:t>shall</w:t>
      </w:r>
      <w:proofErr w:type="gramEnd"/>
      <w:r w:rsidRPr="009D04D4">
        <w:rPr>
          <w:rFonts w:ascii="Calibri" w:hAnsi="Calibri" w:cs="Calibri"/>
          <w:b/>
          <w:sz w:val="22"/>
          <w:szCs w:val="22"/>
        </w:rPr>
        <w:t xml:space="preserve"> </w:t>
      </w:r>
      <w:r w:rsidRPr="009D04D4">
        <w:rPr>
          <w:rFonts w:ascii="Calibri" w:hAnsi="Calibri" w:cs="Calibri"/>
          <w:sz w:val="22"/>
          <w:szCs w:val="22"/>
        </w:rPr>
        <w:t>limit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strictly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internal</w:t>
      </w:r>
      <w:r w:rsidRPr="009D04D4">
        <w:rPr>
          <w:rFonts w:ascii="Calibri" w:hAnsi="Calibri" w:cs="Calibri"/>
          <w:b/>
          <w:sz w:val="22"/>
          <w:szCs w:val="22"/>
        </w:rPr>
        <w:t xml:space="preserve"> </w:t>
      </w:r>
      <w:r w:rsidRPr="009D04D4">
        <w:rPr>
          <w:rFonts w:ascii="Calibri" w:hAnsi="Calibri" w:cs="Calibri"/>
          <w:sz w:val="22"/>
          <w:szCs w:val="22"/>
        </w:rPr>
        <w:t>compliance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monitoring</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proofErr w:type="gramStart"/>
      <w:r w:rsidRPr="009D04D4">
        <w:rPr>
          <w:rFonts w:ascii="Calibri" w:hAnsi="Calibri" w:cs="Calibri"/>
          <w:sz w:val="22"/>
          <w:szCs w:val="22"/>
        </w:rPr>
        <w:t>shall</w:t>
      </w:r>
      <w:proofErr w:type="gramEnd"/>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put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same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commercial</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express</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consent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p>
    <w:p w14:paraId="07223425" w14:textId="77777777" w:rsidR="008F71F5" w:rsidRPr="009D04D4" w:rsidRDefault="008F71F5" w:rsidP="008F71F5">
      <w:pPr>
        <w:jc w:val="both"/>
        <w:rPr>
          <w:rFonts w:ascii="Calibri" w:hAnsi="Calibri" w:cs="Calibri"/>
          <w:b/>
          <w:bCs/>
          <w:sz w:val="22"/>
          <w:szCs w:val="22"/>
        </w:rPr>
      </w:pPr>
    </w:p>
    <w:p w14:paraId="2BCC2627" w14:textId="694E97CB"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 xml:space="preserve">Settlement Failure Reporting Services </w:t>
      </w:r>
    </w:p>
    <w:p w14:paraId="4D62D61C" w14:textId="77777777" w:rsidR="008F71F5" w:rsidRPr="009D04D4" w:rsidRDefault="008F71F5" w:rsidP="008F71F5">
      <w:pPr>
        <w:jc w:val="both"/>
        <w:rPr>
          <w:rFonts w:ascii="Calibri" w:hAnsi="Calibri" w:cs="Calibri"/>
          <w:b/>
          <w:bCs/>
          <w:sz w:val="22"/>
          <w:szCs w:val="22"/>
        </w:rPr>
      </w:pPr>
    </w:p>
    <w:p w14:paraId="51E07E0F"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7.1</w:t>
      </w:r>
      <w:r w:rsidRPr="009D04D4">
        <w:rPr>
          <w:rFonts w:ascii="Calibri" w:hAnsi="Calibri" w:cs="Calibri"/>
          <w:sz w:val="22"/>
          <w:szCs w:val="22"/>
        </w:rPr>
        <w:tab/>
        <w:t>Each 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entirely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compliance</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Trial</w:t>
      </w:r>
      <w:r w:rsidRPr="009D04D4">
        <w:rPr>
          <w:rFonts w:ascii="Calibri" w:hAnsi="Calibri" w:cs="Calibri"/>
          <w:b/>
          <w:sz w:val="22"/>
          <w:szCs w:val="22"/>
        </w:rPr>
        <w:t xml:space="preserve"> </w:t>
      </w:r>
      <w:r w:rsidRPr="009D04D4">
        <w:rPr>
          <w:rFonts w:ascii="Calibri" w:hAnsi="Calibri" w:cs="Calibri"/>
          <w:sz w:val="22"/>
          <w:szCs w:val="22"/>
        </w:rPr>
        <w:t>Trading</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duly</w:t>
      </w:r>
      <w:r w:rsidRPr="009D04D4">
        <w:rPr>
          <w:rFonts w:ascii="Calibri" w:hAnsi="Calibri" w:cs="Calibri"/>
          <w:b/>
          <w:sz w:val="22"/>
          <w:szCs w:val="22"/>
        </w:rPr>
        <w:t xml:space="preserve"> </w:t>
      </w:r>
      <w:r w:rsidRPr="009D04D4">
        <w:rPr>
          <w:rFonts w:ascii="Calibri" w:hAnsi="Calibri" w:cs="Calibri"/>
          <w:sz w:val="22"/>
          <w:szCs w:val="22"/>
        </w:rPr>
        <w:t>report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failures</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providing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does</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bear,</w:t>
      </w:r>
      <w:r w:rsidRPr="009D04D4">
        <w:rPr>
          <w:rFonts w:ascii="Calibri" w:hAnsi="Calibri" w:cs="Calibri"/>
          <w:b/>
          <w:sz w:val="22"/>
          <w:szCs w:val="22"/>
        </w:rPr>
        <w:t xml:space="preserve"> </w:t>
      </w:r>
      <w:r w:rsidRPr="009D04D4">
        <w:rPr>
          <w:rFonts w:ascii="Calibri" w:hAnsi="Calibri" w:cs="Calibri"/>
          <w:sz w:val="22"/>
          <w:szCs w:val="22"/>
        </w:rPr>
        <w:t>share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take</w:t>
      </w:r>
      <w:r w:rsidRPr="009D04D4">
        <w:rPr>
          <w:rFonts w:ascii="Calibri" w:hAnsi="Calibri" w:cs="Calibri"/>
          <w:b/>
          <w:sz w:val="22"/>
          <w:szCs w:val="22"/>
        </w:rPr>
        <w:t xml:space="preserve"> </w:t>
      </w:r>
      <w:r w:rsidRPr="009D04D4">
        <w:rPr>
          <w:rFonts w:ascii="Calibri" w:hAnsi="Calibri" w:cs="Calibri"/>
          <w:sz w:val="22"/>
          <w:szCs w:val="22"/>
        </w:rPr>
        <w:t>over</w:t>
      </w:r>
      <w:r w:rsidRPr="009D04D4">
        <w:rPr>
          <w:rFonts w:ascii="Calibri" w:hAnsi="Calibri" w:cs="Calibri"/>
          <w:b/>
          <w:sz w:val="22"/>
          <w:szCs w:val="22"/>
        </w:rPr>
        <w:t xml:space="preserve"> </w:t>
      </w:r>
      <w:r w:rsidRPr="009D04D4">
        <w:rPr>
          <w:rFonts w:ascii="Calibri" w:hAnsi="Calibri" w:cs="Calibri"/>
          <w:bCs/>
          <w:sz w:val="22"/>
          <w:szCs w:val="22"/>
        </w:rPr>
        <w:t>any 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bCs/>
          <w:sz w:val="22"/>
          <w:szCs w:val="22"/>
        </w:rPr>
        <w:t>or accept any liability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failures.</w:t>
      </w:r>
    </w:p>
    <w:p w14:paraId="1D56A598" w14:textId="77777777" w:rsidR="006B5BB4" w:rsidRPr="009D04D4" w:rsidRDefault="006B5BB4" w:rsidP="008F71F5">
      <w:pPr>
        <w:ind w:left="720" w:hanging="720"/>
        <w:jc w:val="both"/>
        <w:rPr>
          <w:rFonts w:ascii="Calibri" w:hAnsi="Calibri" w:cs="Calibri"/>
          <w:sz w:val="22"/>
          <w:szCs w:val="22"/>
        </w:rPr>
      </w:pPr>
    </w:p>
    <w:p w14:paraId="2C50E1C3" w14:textId="77777777" w:rsidR="008F71F5" w:rsidRPr="009D04D4" w:rsidRDefault="008F71F5" w:rsidP="008F71F5">
      <w:pPr>
        <w:ind w:left="720" w:hanging="720"/>
        <w:jc w:val="both"/>
        <w:rPr>
          <w:rFonts w:ascii="Calibri" w:hAnsi="Calibri" w:cs="Calibri"/>
          <w:b/>
          <w:bCs/>
          <w:sz w:val="22"/>
          <w:szCs w:val="22"/>
        </w:rPr>
      </w:pPr>
      <w:r w:rsidRPr="009D04D4">
        <w:rPr>
          <w:rFonts w:ascii="Calibri" w:hAnsi="Calibri" w:cs="Calibri"/>
          <w:sz w:val="22"/>
          <w:szCs w:val="22"/>
        </w:rPr>
        <w:t>7.2</w:t>
      </w:r>
      <w:r w:rsidRPr="009D04D4">
        <w:rPr>
          <w:rFonts w:ascii="Calibri" w:hAnsi="Calibri" w:cs="Calibri"/>
          <w:sz w:val="22"/>
          <w:szCs w:val="22"/>
        </w:rPr>
        <w:tab/>
        <w:t>Clauses</w:t>
      </w:r>
      <w:r w:rsidRPr="009D04D4">
        <w:rPr>
          <w:rFonts w:ascii="Calibri" w:hAnsi="Calibri" w:cs="Calibri"/>
          <w:b/>
          <w:sz w:val="22"/>
          <w:szCs w:val="22"/>
        </w:rPr>
        <w:t xml:space="preserve"> </w:t>
      </w:r>
      <w:r w:rsidRPr="009D04D4">
        <w:rPr>
          <w:rFonts w:ascii="Calibri" w:hAnsi="Calibri" w:cs="Calibri"/>
          <w:sz w:val="22"/>
          <w:szCs w:val="22"/>
        </w:rPr>
        <w:t>5.1</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5.3</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Clauses</w:t>
      </w:r>
      <w:r w:rsidRPr="009D04D4">
        <w:rPr>
          <w:rFonts w:ascii="Calibri" w:hAnsi="Calibri" w:cs="Calibri"/>
          <w:b/>
          <w:sz w:val="22"/>
          <w:szCs w:val="22"/>
        </w:rPr>
        <w:t xml:space="preserve"> </w:t>
      </w:r>
      <w:r w:rsidRPr="009D04D4">
        <w:rPr>
          <w:rFonts w:ascii="Calibri" w:hAnsi="Calibri" w:cs="Calibri"/>
          <w:sz w:val="22"/>
          <w:szCs w:val="22"/>
        </w:rPr>
        <w:t>6.2</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6.4</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incorporated</w:t>
      </w:r>
      <w:r w:rsidRPr="009D04D4">
        <w:rPr>
          <w:rFonts w:ascii="Calibri" w:hAnsi="Calibri" w:cs="Calibri"/>
          <w:b/>
          <w:sz w:val="22"/>
          <w:szCs w:val="22"/>
        </w:rPr>
        <w:t xml:space="preserve"> </w:t>
      </w:r>
      <w:r w:rsidRPr="009D04D4">
        <w:rPr>
          <w:rFonts w:ascii="Calibri" w:hAnsi="Calibri" w:cs="Calibri"/>
          <w:sz w:val="22"/>
          <w:szCs w:val="22"/>
        </w:rPr>
        <w:t>herein</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apply</w:t>
      </w:r>
      <w:r w:rsidRPr="009D04D4">
        <w:rPr>
          <w:rFonts w:ascii="Calibri" w:hAnsi="Calibri" w:cs="Calibri"/>
          <w:b/>
          <w:sz w:val="22"/>
          <w:szCs w:val="22"/>
        </w:rPr>
        <w:t xml:space="preserve"> </w:t>
      </w:r>
      <w:r w:rsidRPr="009D04D4">
        <w:rPr>
          <w:rFonts w:ascii="Calibri" w:hAnsi="Calibri" w:cs="Calibri"/>
          <w:sz w:val="22"/>
          <w:szCs w:val="22"/>
        </w:rPr>
        <w:t>mutatis</w:t>
      </w:r>
      <w:r w:rsidRPr="009D04D4">
        <w:rPr>
          <w:rFonts w:ascii="Calibri" w:hAnsi="Calibri" w:cs="Calibri"/>
          <w:b/>
          <w:sz w:val="22"/>
          <w:szCs w:val="22"/>
        </w:rPr>
        <w:t xml:space="preserve"> </w:t>
      </w:r>
      <w:r w:rsidRPr="009D04D4">
        <w:rPr>
          <w:rFonts w:ascii="Calibri" w:hAnsi="Calibri" w:cs="Calibri"/>
          <w:sz w:val="22"/>
          <w:szCs w:val="22"/>
        </w:rPr>
        <w:t>mutandis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particular,</w:t>
      </w:r>
      <w:r w:rsidRPr="009D04D4">
        <w:rPr>
          <w:rFonts w:ascii="Calibri" w:hAnsi="Calibri" w:cs="Calibri"/>
          <w:b/>
          <w:sz w:val="22"/>
          <w:szCs w:val="22"/>
        </w:rPr>
        <w:t xml:space="preserve"> </w:t>
      </w:r>
      <w:r w:rsidRPr="009D04D4">
        <w:rPr>
          <w:rFonts w:ascii="Calibri" w:hAnsi="Calibri" w:cs="Calibri"/>
          <w:sz w:val="22"/>
          <w:szCs w:val="22"/>
        </w:rPr>
        <w:t>references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Guide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CNY</w:t>
      </w:r>
      <w:r w:rsidRPr="009D04D4">
        <w:rPr>
          <w:rFonts w:ascii="Calibri" w:hAnsi="Calibri" w:cs="Calibri"/>
          <w:b/>
          <w:sz w:val="22"/>
          <w:szCs w:val="22"/>
        </w:rPr>
        <w:t xml:space="preserve"> </w:t>
      </w:r>
      <w:r w:rsidRPr="009D04D4">
        <w:rPr>
          <w:rFonts w:ascii="Calibri" w:hAnsi="Calibri" w:cs="Calibri"/>
          <w:sz w:val="22"/>
          <w:szCs w:val="22"/>
        </w:rPr>
        <w:t>Buy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Sale</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deemed</w:t>
      </w:r>
      <w:r w:rsidRPr="009D04D4">
        <w:rPr>
          <w:rFonts w:ascii="Calibri" w:hAnsi="Calibri" w:cs="Calibri"/>
          <w:b/>
          <w:sz w:val="22"/>
          <w:szCs w:val="22"/>
        </w:rPr>
        <w:t xml:space="preserve"> </w:t>
      </w:r>
      <w:r w:rsidRPr="009D04D4">
        <w:rPr>
          <w:rFonts w:ascii="Calibri" w:hAnsi="Calibri" w:cs="Calibri"/>
          <w:sz w:val="22"/>
          <w:szCs w:val="22"/>
        </w:rPr>
        <w:t>respectively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refer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fail</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settled</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Trial</w:t>
      </w:r>
      <w:r w:rsidRPr="009D04D4">
        <w:rPr>
          <w:rFonts w:ascii="Calibri" w:hAnsi="Calibri" w:cs="Calibri"/>
          <w:b/>
          <w:sz w:val="22"/>
          <w:szCs w:val="22"/>
        </w:rPr>
        <w:t xml:space="preserve"> </w:t>
      </w:r>
      <w:r w:rsidRPr="009D04D4">
        <w:rPr>
          <w:rFonts w:ascii="Calibri" w:hAnsi="Calibri" w:cs="Calibri"/>
          <w:sz w:val="22"/>
          <w:szCs w:val="22"/>
        </w:rPr>
        <w:t>Trading</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messages</w:t>
      </w:r>
      <w:r w:rsidRPr="009D04D4">
        <w:rPr>
          <w:rFonts w:ascii="Calibri" w:hAnsi="Calibri" w:cs="Calibri"/>
          <w:b/>
          <w:sz w:val="22"/>
          <w:szCs w:val="22"/>
        </w:rPr>
        <w:t xml:space="preserve"> </w:t>
      </w:r>
      <w:r w:rsidRPr="009D04D4">
        <w:rPr>
          <w:rFonts w:ascii="Calibri" w:hAnsi="Calibri" w:cs="Calibri"/>
          <w:sz w:val="22"/>
          <w:szCs w:val="22"/>
        </w:rPr>
        <w:t>transmitted</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linkage</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w:t>
      </w:r>
      <w:r w:rsidRPr="009D04D4">
        <w:rPr>
          <w:rFonts w:ascii="Calibri" w:hAnsi="Calibri" w:cs="Calibri"/>
          <w:sz w:val="22"/>
          <w:szCs w:val="22"/>
        </w:rPr>
        <w:t>.</w:t>
      </w:r>
    </w:p>
    <w:p w14:paraId="5E08D677" w14:textId="77777777" w:rsidR="008F71F5" w:rsidRPr="009D04D4" w:rsidRDefault="008F71F5" w:rsidP="008F71F5">
      <w:pPr>
        <w:jc w:val="both"/>
        <w:rPr>
          <w:rFonts w:ascii="Calibri" w:hAnsi="Calibri" w:cs="Calibri"/>
          <w:b/>
          <w:bCs/>
          <w:sz w:val="22"/>
          <w:szCs w:val="22"/>
        </w:rPr>
      </w:pPr>
    </w:p>
    <w:p w14:paraId="35F1C74A" w14:textId="63BCD373" w:rsidR="008F71F5" w:rsidRPr="009D04D4" w:rsidRDefault="008F71F5" w:rsidP="008F71F5">
      <w:pPr>
        <w:jc w:val="both"/>
        <w:rPr>
          <w:rFonts w:ascii="Calibri" w:hAnsi="Calibri" w:cs="Calibri"/>
          <w:b/>
          <w:bCs/>
          <w:i/>
          <w:iCs/>
          <w:sz w:val="22"/>
          <w:szCs w:val="22"/>
        </w:rPr>
      </w:pPr>
      <w:r w:rsidRPr="009D04D4">
        <w:rPr>
          <w:rFonts w:ascii="Calibri" w:hAnsi="Calibri" w:cs="Calibri"/>
          <w:b/>
          <w:bCs/>
          <w:sz w:val="22"/>
          <w:szCs w:val="22"/>
        </w:rPr>
        <w:t xml:space="preserve">Disclaimer of Liability </w:t>
      </w:r>
      <w:r w:rsidRPr="009D04D4">
        <w:rPr>
          <w:rFonts w:ascii="Calibri" w:hAnsi="Calibri" w:cs="Calibri"/>
          <w:b/>
          <w:bCs/>
          <w:i/>
          <w:iCs/>
          <w:sz w:val="22"/>
          <w:szCs w:val="22"/>
        </w:rPr>
        <w:t xml:space="preserve"> </w:t>
      </w:r>
    </w:p>
    <w:p w14:paraId="0AB7FF36" w14:textId="77777777" w:rsidR="008F71F5" w:rsidRPr="009D04D4" w:rsidRDefault="008F71F5" w:rsidP="008F71F5">
      <w:pPr>
        <w:jc w:val="both"/>
        <w:rPr>
          <w:rFonts w:ascii="Calibri" w:hAnsi="Calibri" w:cs="Calibri"/>
          <w:sz w:val="22"/>
          <w:szCs w:val="22"/>
        </w:rPr>
      </w:pPr>
    </w:p>
    <w:p w14:paraId="1777265F"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the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bCs/>
          <w:sz w:val="22"/>
          <w:szCs w:val="22"/>
        </w:rPr>
        <w:t xml:space="preserve">the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 any other service offered by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AVAILABLE</w:t>
      </w:r>
      <w:r w:rsidRPr="009D04D4">
        <w:rPr>
          <w:rFonts w:ascii="Calibri" w:hAnsi="Calibri" w:cs="Calibri"/>
          <w:b/>
          <w:sz w:val="22"/>
          <w:szCs w:val="22"/>
        </w:rPr>
        <w:t xml:space="preserve">" </w:t>
      </w:r>
      <w:r w:rsidRPr="009D04D4">
        <w:rPr>
          <w:rFonts w:ascii="Calibri" w:hAnsi="Calibri" w:cs="Calibri"/>
          <w:sz w:val="22"/>
          <w:szCs w:val="22"/>
        </w:rPr>
        <w:t>basis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warranty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condition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lastRenderedPageBreak/>
        <w:t>whether</w:t>
      </w:r>
      <w:r w:rsidRPr="009D04D4">
        <w:rPr>
          <w:rFonts w:ascii="Calibri" w:hAnsi="Calibri" w:cs="Calibri"/>
          <w:b/>
          <w:sz w:val="22"/>
          <w:szCs w:val="22"/>
        </w:rPr>
        <w:t xml:space="preserve"> </w:t>
      </w:r>
      <w:r w:rsidRPr="009D04D4">
        <w:rPr>
          <w:rFonts w:ascii="Calibri" w:hAnsi="Calibri" w:cs="Calibri"/>
          <w:sz w:val="22"/>
          <w:szCs w:val="22"/>
        </w:rPr>
        <w:t>expressed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implied,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reliance</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 xml:space="preserve">the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bCs/>
          <w:sz w:val="22"/>
          <w:szCs w:val="22"/>
        </w:rPr>
        <w:t xml:space="preserve">the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risk.</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solely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technological</w:t>
      </w:r>
      <w:r w:rsidRPr="009D04D4">
        <w:rPr>
          <w:rFonts w:ascii="Calibri" w:hAnsi="Calibri" w:cs="Calibri"/>
          <w:b/>
          <w:sz w:val="22"/>
          <w:szCs w:val="22"/>
        </w:rPr>
        <w:t xml:space="preserve"> </w:t>
      </w:r>
      <w:r w:rsidRPr="009D04D4">
        <w:rPr>
          <w:rFonts w:ascii="Calibri" w:hAnsi="Calibri" w:cs="Calibri"/>
          <w:sz w:val="22"/>
          <w:szCs w:val="22"/>
        </w:rPr>
        <w:t>set</w:t>
      </w:r>
      <w:r w:rsidRPr="009D04D4">
        <w:rPr>
          <w:rFonts w:ascii="Calibri" w:hAnsi="Calibri" w:cs="Calibri"/>
          <w:b/>
          <w:sz w:val="22"/>
          <w:szCs w:val="22"/>
        </w:rPr>
        <w:t xml:space="preserve"> </w:t>
      </w:r>
      <w:r w:rsidRPr="009D04D4">
        <w:rPr>
          <w:rFonts w:ascii="Calibri" w:hAnsi="Calibri" w:cs="Calibri"/>
          <w:sz w:val="22"/>
          <w:szCs w:val="22"/>
        </w:rPr>
        <w:t>up</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internet</w:t>
      </w:r>
      <w:r w:rsidRPr="009D04D4">
        <w:rPr>
          <w:rFonts w:ascii="Calibri" w:hAnsi="Calibri" w:cs="Calibri"/>
          <w:b/>
          <w:sz w:val="22"/>
          <w:szCs w:val="22"/>
        </w:rPr>
        <w:t xml:space="preserve"> </w:t>
      </w:r>
      <w:r w:rsidRPr="009D04D4">
        <w:rPr>
          <w:rFonts w:ascii="Calibri" w:hAnsi="Calibri" w:cs="Calibri"/>
          <w:sz w:val="22"/>
          <w:szCs w:val="22"/>
        </w:rPr>
        <w:t>connectivity</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gramStart"/>
      <w:r w:rsidRPr="009D04D4">
        <w:rPr>
          <w:rFonts w:ascii="Calibri" w:hAnsi="Calibri" w:cs="Calibri"/>
          <w:sz w:val="22"/>
          <w:szCs w:val="22"/>
        </w:rPr>
        <w:t xml:space="preserve">the </w:t>
      </w:r>
      <w:proofErr w:type="spellStart"/>
      <w:r w:rsidRPr="009D04D4">
        <w:rPr>
          <w:rFonts w:ascii="Calibri" w:hAnsi="Calibri" w:cs="Calibri"/>
          <w:sz w:val="22"/>
          <w:szCs w:val="22"/>
        </w:rPr>
        <w:t>CNYPlus</w:t>
      </w:r>
      <w:proofErr w:type="spellEnd"/>
      <w:proofErr w:type="gram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bCs/>
          <w:sz w:val="22"/>
          <w:szCs w:val="22"/>
        </w:rPr>
        <w:t xml:space="preserve">the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proofErr w:type="gramStart"/>
      <w:r w:rsidRPr="009D04D4">
        <w:rPr>
          <w:rFonts w:ascii="Calibri" w:hAnsi="Calibri" w:cs="Calibri"/>
          <w:sz w:val="22"/>
          <w:szCs w:val="22"/>
        </w:rPr>
        <w:t>to</w:t>
      </w:r>
      <w:proofErr w:type="gramEnd"/>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costs,</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regard,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indemnify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hold</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harmless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impropriety,</w:t>
      </w:r>
      <w:r w:rsidRPr="009D04D4">
        <w:rPr>
          <w:rFonts w:ascii="Calibri" w:hAnsi="Calibri" w:cs="Calibri"/>
          <w:b/>
          <w:sz w:val="22"/>
          <w:szCs w:val="22"/>
        </w:rPr>
        <w:t xml:space="preserve"> </w:t>
      </w:r>
      <w:r w:rsidRPr="009D04D4">
        <w:rPr>
          <w:rFonts w:ascii="Calibri" w:hAnsi="Calibri" w:cs="Calibri"/>
          <w:sz w:val="22"/>
          <w:szCs w:val="22"/>
        </w:rPr>
        <w:t>negligence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roofErr w:type="gramStart"/>
      <w:r w:rsidRPr="009D04D4">
        <w:rPr>
          <w:rFonts w:ascii="Calibri" w:hAnsi="Calibri" w:cs="Calibri"/>
          <w:sz w:val="22"/>
          <w:szCs w:val="22"/>
        </w:rPr>
        <w:t>default</w:t>
      </w:r>
      <w:proofErr w:type="gramEnd"/>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technological</w:t>
      </w:r>
      <w:r w:rsidRPr="009D04D4">
        <w:rPr>
          <w:rFonts w:ascii="Calibri" w:hAnsi="Calibri" w:cs="Calibri"/>
          <w:b/>
          <w:sz w:val="22"/>
          <w:szCs w:val="22"/>
        </w:rPr>
        <w:t xml:space="preserve"> </w:t>
      </w:r>
      <w:r w:rsidRPr="009D04D4">
        <w:rPr>
          <w:rFonts w:ascii="Calibri" w:hAnsi="Calibri" w:cs="Calibri"/>
          <w:sz w:val="22"/>
          <w:szCs w:val="22"/>
        </w:rPr>
        <w:t>set</w:t>
      </w:r>
      <w:r w:rsidRPr="009D04D4">
        <w:rPr>
          <w:rFonts w:ascii="Calibri" w:hAnsi="Calibri" w:cs="Calibri"/>
          <w:b/>
          <w:sz w:val="22"/>
          <w:szCs w:val="22"/>
        </w:rPr>
        <w:t xml:space="preserve"> </w:t>
      </w:r>
      <w:r w:rsidRPr="009D04D4">
        <w:rPr>
          <w:rFonts w:ascii="Calibri" w:hAnsi="Calibri" w:cs="Calibri"/>
          <w:sz w:val="22"/>
          <w:szCs w:val="22"/>
        </w:rPr>
        <w:t>up.</w:t>
      </w:r>
    </w:p>
    <w:p w14:paraId="568F4261" w14:textId="77777777" w:rsidR="006B5BB4" w:rsidRPr="009D04D4" w:rsidRDefault="006B5BB4" w:rsidP="008F71F5">
      <w:pPr>
        <w:ind w:left="720" w:hanging="720"/>
        <w:jc w:val="both"/>
        <w:rPr>
          <w:rFonts w:ascii="Calibri" w:hAnsi="Calibri" w:cs="Calibri"/>
          <w:sz w:val="22"/>
          <w:szCs w:val="22"/>
        </w:rPr>
      </w:pPr>
    </w:p>
    <w:p w14:paraId="5107BEBC"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8.2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assume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interruption,</w:t>
      </w:r>
      <w:r w:rsidRPr="009D04D4">
        <w:rPr>
          <w:rFonts w:ascii="Calibri" w:hAnsi="Calibri" w:cs="Calibri"/>
          <w:b/>
          <w:sz w:val="22"/>
          <w:szCs w:val="22"/>
        </w:rPr>
        <w:t xml:space="preserve"> </w:t>
      </w:r>
      <w:r w:rsidRPr="009D04D4">
        <w:rPr>
          <w:rFonts w:ascii="Calibri" w:hAnsi="Calibri" w:cs="Calibri"/>
          <w:sz w:val="22"/>
          <w:szCs w:val="22"/>
        </w:rPr>
        <w:t>interception,</w:t>
      </w:r>
      <w:r w:rsidRPr="009D04D4">
        <w:rPr>
          <w:rFonts w:ascii="Calibri" w:hAnsi="Calibri" w:cs="Calibri"/>
          <w:b/>
          <w:sz w:val="22"/>
          <w:szCs w:val="22"/>
        </w:rPr>
        <w:t xml:space="preserve"> </w:t>
      </w:r>
      <w:r w:rsidRPr="009D04D4">
        <w:rPr>
          <w:rFonts w:ascii="Calibri" w:hAnsi="Calibri" w:cs="Calibri"/>
          <w:sz w:val="22"/>
          <w:szCs w:val="22"/>
        </w:rPr>
        <w:t>suspension,</w:t>
      </w:r>
      <w:r w:rsidRPr="009D04D4">
        <w:rPr>
          <w:rFonts w:ascii="Calibri" w:hAnsi="Calibri" w:cs="Calibri"/>
          <w:b/>
          <w:sz w:val="22"/>
          <w:szCs w:val="22"/>
        </w:rPr>
        <w:t xml:space="preserve"> </w:t>
      </w:r>
      <w:r w:rsidRPr="009D04D4">
        <w:rPr>
          <w:rFonts w:ascii="Calibri" w:hAnsi="Calibri" w:cs="Calibri"/>
          <w:sz w:val="22"/>
          <w:szCs w:val="22"/>
        </w:rPr>
        <w:t>delay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transmission,</w:t>
      </w:r>
      <w:r w:rsidRPr="009D04D4">
        <w:rPr>
          <w:rFonts w:ascii="Calibri" w:hAnsi="Calibri" w:cs="Calibri"/>
          <w:b/>
          <w:sz w:val="22"/>
          <w:szCs w:val="22"/>
        </w:rPr>
        <w:t xml:space="preserve"> </w:t>
      </w:r>
      <w:r w:rsidRPr="009D04D4">
        <w:rPr>
          <w:rFonts w:ascii="Calibri" w:hAnsi="Calibri" w:cs="Calibri"/>
          <w:sz w:val="22"/>
          <w:szCs w:val="22"/>
        </w:rPr>
        <w:t>unavailability,</w:t>
      </w:r>
      <w:r w:rsidRPr="009D04D4">
        <w:rPr>
          <w:rFonts w:ascii="Calibri" w:hAnsi="Calibri" w:cs="Calibri"/>
          <w:b/>
          <w:sz w:val="22"/>
          <w:szCs w:val="22"/>
        </w:rPr>
        <w:t xml:space="preserve"> </w:t>
      </w:r>
      <w:r w:rsidRPr="009D04D4">
        <w:rPr>
          <w:rFonts w:ascii="Calibri" w:hAnsi="Calibri" w:cs="Calibri"/>
          <w:sz w:val="22"/>
          <w:szCs w:val="22"/>
        </w:rPr>
        <w:t>blocking</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Whilst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make</w:t>
      </w:r>
      <w:r w:rsidRPr="009D04D4">
        <w:rPr>
          <w:rFonts w:ascii="Calibri" w:hAnsi="Calibri" w:cs="Calibri"/>
          <w:b/>
          <w:sz w:val="22"/>
          <w:szCs w:val="22"/>
        </w:rPr>
        <w:t xml:space="preserve"> </w:t>
      </w:r>
      <w:r w:rsidRPr="009D04D4">
        <w:rPr>
          <w:rFonts w:ascii="Calibri" w:hAnsi="Calibri" w:cs="Calibri"/>
          <w:sz w:val="22"/>
          <w:szCs w:val="22"/>
        </w:rPr>
        <w:t>commercially</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efforts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smooth</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guaranteed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disrupted</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p>
    <w:p w14:paraId="7DEF2E2A" w14:textId="77777777" w:rsidR="006B5BB4" w:rsidRPr="009D04D4" w:rsidRDefault="006B5BB4" w:rsidP="008F71F5">
      <w:pPr>
        <w:ind w:left="720" w:hanging="720"/>
        <w:jc w:val="both"/>
        <w:rPr>
          <w:rFonts w:ascii="Calibri" w:hAnsi="Calibri" w:cs="Calibri"/>
          <w:sz w:val="22"/>
          <w:szCs w:val="22"/>
        </w:rPr>
      </w:pPr>
    </w:p>
    <w:p w14:paraId="312D234A"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bCs/>
          <w:sz w:val="22"/>
          <w:szCs w:val="22"/>
        </w:rPr>
        <w:t>To the maximum extent permitted by law, 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liable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to any Entity User, any of its Registered Individual Users or any third party whether in contract (including under any indemnity), in tort (including negligence), under any statute or otherwise 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claim</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losses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damages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direct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indirect)</w:t>
      </w:r>
      <w:r w:rsidRPr="009D04D4">
        <w:rPr>
          <w:rFonts w:ascii="Calibri" w:hAnsi="Calibri" w:cs="Calibri"/>
          <w:b/>
          <w:sz w:val="22"/>
          <w:szCs w:val="22"/>
        </w:rPr>
        <w:t xml:space="preserve"> </w:t>
      </w:r>
      <w:r w:rsidRPr="009D04D4">
        <w:rPr>
          <w:rFonts w:ascii="Calibri" w:hAnsi="Calibri" w:cs="Calibri"/>
          <w:sz w:val="22"/>
          <w:szCs w:val="22"/>
        </w:rPr>
        <w:t>whatsoever</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howsoever</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bCs/>
          <w:sz w:val="22"/>
          <w:szCs w:val="22"/>
        </w:rPr>
        <w:t>out of or in connection 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 xml:space="preserve">use or access to, or inability to use or access,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 Settlement Failure Reporting 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bCs/>
          <w:sz w:val="22"/>
          <w:szCs w:val="22"/>
        </w:rPr>
        <w:t>but not limited 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mishandling,</w:t>
      </w:r>
      <w:r w:rsidRPr="009D04D4">
        <w:rPr>
          <w:rFonts w:ascii="Calibri" w:hAnsi="Calibri" w:cs="Calibri"/>
          <w:b/>
          <w:sz w:val="22"/>
          <w:szCs w:val="22"/>
        </w:rPr>
        <w:t xml:space="preserve"> </w:t>
      </w:r>
      <w:r w:rsidRPr="009D04D4">
        <w:rPr>
          <w:rFonts w:ascii="Calibri" w:hAnsi="Calibri" w:cs="Calibri"/>
          <w:sz w:val="22"/>
          <w:szCs w:val="22"/>
        </w:rPr>
        <w:t>omission,</w:t>
      </w:r>
      <w:r w:rsidRPr="009D04D4">
        <w:rPr>
          <w:rFonts w:ascii="Calibri" w:hAnsi="Calibri" w:cs="Calibri"/>
          <w:b/>
          <w:sz w:val="22"/>
          <w:szCs w:val="22"/>
        </w:rPr>
        <w:t xml:space="preserve"> </w:t>
      </w:r>
      <w:r w:rsidRPr="009D04D4">
        <w:rPr>
          <w:rFonts w:ascii="Calibri" w:hAnsi="Calibri" w:cs="Calibri"/>
          <w:sz w:val="22"/>
          <w:szCs w:val="22"/>
        </w:rPr>
        <w:t>non-delivery,</w:t>
      </w:r>
      <w:r w:rsidRPr="009D04D4">
        <w:rPr>
          <w:rFonts w:ascii="Calibri" w:hAnsi="Calibri" w:cs="Calibri"/>
          <w:b/>
          <w:sz w:val="22"/>
          <w:szCs w:val="22"/>
        </w:rPr>
        <w:t xml:space="preserve"> </w:t>
      </w:r>
      <w:r w:rsidRPr="009D04D4">
        <w:rPr>
          <w:rFonts w:ascii="Calibri" w:hAnsi="Calibri" w:cs="Calibri"/>
          <w:sz w:val="22"/>
          <w:szCs w:val="22"/>
        </w:rPr>
        <w:t>delay,</w:t>
      </w:r>
      <w:r w:rsidRPr="009D04D4">
        <w:rPr>
          <w:rFonts w:ascii="Calibri" w:hAnsi="Calibri" w:cs="Calibri"/>
          <w:b/>
          <w:sz w:val="22"/>
          <w:szCs w:val="22"/>
        </w:rPr>
        <w:t xml:space="preserve"> </w:t>
      </w:r>
      <w:r w:rsidRPr="009D04D4">
        <w:rPr>
          <w:rFonts w:ascii="Calibri" w:hAnsi="Calibri" w:cs="Calibri"/>
          <w:sz w:val="22"/>
          <w:szCs w:val="22"/>
        </w:rPr>
        <w:t>negligent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roofErr w:type="spellStart"/>
      <w:r w:rsidRPr="009D04D4">
        <w:rPr>
          <w:rFonts w:ascii="Calibri" w:hAnsi="Calibri" w:cs="Calibri"/>
          <w:sz w:val="22"/>
          <w:szCs w:val="22"/>
        </w:rPr>
        <w:t>unauthorised</w:t>
      </w:r>
      <w:proofErr w:type="spellEnd"/>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bCs/>
          <w:sz w:val="22"/>
          <w:szCs w:val="22"/>
        </w:rPr>
        <w:t>(</w:t>
      </w:r>
      <w:proofErr w:type="spellStart"/>
      <w:r w:rsidRPr="009D04D4">
        <w:rPr>
          <w:rFonts w:ascii="Calibri" w:hAnsi="Calibri" w:cs="Calibri"/>
          <w:bCs/>
          <w:sz w:val="22"/>
          <w:szCs w:val="22"/>
        </w:rPr>
        <w:t>i</w:t>
      </w:r>
      <w:proofErr w:type="spellEnd"/>
      <w:r w:rsidRPr="009D04D4">
        <w:rPr>
          <w:rFonts w:ascii="Calibri" w:hAnsi="Calibri" w:cs="Calibri"/>
          <w:bCs/>
          <w:sz w:val="22"/>
          <w:szCs w:val="22"/>
        </w:rPr>
        <w: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 and/or Settlement Failure Reporting 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(ii) credentials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or (iii)</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bCs/>
          <w:sz w:val="22"/>
          <w:szCs w:val="22"/>
        </w:rPr>
        <w:t xml:space="preserve">other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
    <w:p w14:paraId="173D2F72" w14:textId="77777777" w:rsidR="006B5BB4" w:rsidRPr="009D04D4" w:rsidRDefault="006B5BB4" w:rsidP="008F71F5">
      <w:pPr>
        <w:ind w:left="720" w:hanging="720"/>
        <w:jc w:val="both"/>
        <w:rPr>
          <w:rFonts w:ascii="Calibri" w:hAnsi="Calibri" w:cs="Calibri"/>
          <w:sz w:val="22"/>
          <w:szCs w:val="22"/>
        </w:rPr>
      </w:pPr>
    </w:p>
    <w:p w14:paraId="2BAFA46D"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8.4</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Whilst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place</w:t>
      </w:r>
      <w:r w:rsidRPr="009D04D4">
        <w:rPr>
          <w:rFonts w:ascii="Calibri" w:hAnsi="Calibri" w:cs="Calibri"/>
          <w:b/>
          <w:sz w:val="22"/>
          <w:szCs w:val="22"/>
        </w:rPr>
        <w:t xml:space="preserve"> </w:t>
      </w:r>
      <w:r w:rsidRPr="009D04D4">
        <w:rPr>
          <w:rFonts w:ascii="Calibri" w:hAnsi="Calibri" w:cs="Calibri"/>
          <w:sz w:val="22"/>
          <w:szCs w:val="22"/>
        </w:rPr>
        <w:t>sufficient</w:t>
      </w:r>
      <w:r w:rsidRPr="009D04D4">
        <w:rPr>
          <w:rFonts w:ascii="Calibri" w:hAnsi="Calibri" w:cs="Calibri"/>
          <w:b/>
          <w:sz w:val="22"/>
          <w:szCs w:val="22"/>
        </w:rPr>
        <w:t xml:space="preserve"> </w:t>
      </w:r>
      <w:r w:rsidRPr="009D04D4">
        <w:rPr>
          <w:rFonts w:ascii="Calibri" w:hAnsi="Calibri" w:cs="Calibri"/>
          <w:sz w:val="22"/>
          <w:szCs w:val="22"/>
        </w:rPr>
        <w:t>business</w:t>
      </w:r>
      <w:r w:rsidRPr="009D04D4">
        <w:rPr>
          <w:rFonts w:ascii="Calibri" w:hAnsi="Calibri" w:cs="Calibri"/>
          <w:b/>
          <w:sz w:val="22"/>
          <w:szCs w:val="22"/>
        </w:rPr>
        <w:t xml:space="preserve"> </w:t>
      </w:r>
      <w:r w:rsidRPr="009D04D4">
        <w:rPr>
          <w:rFonts w:ascii="Calibri" w:hAnsi="Calibri" w:cs="Calibri"/>
          <w:sz w:val="22"/>
          <w:szCs w:val="22"/>
        </w:rPr>
        <w:t>continuity</w:t>
      </w:r>
      <w:r w:rsidRPr="009D04D4">
        <w:rPr>
          <w:rFonts w:ascii="Calibri" w:hAnsi="Calibri" w:cs="Calibri"/>
          <w:b/>
          <w:sz w:val="22"/>
          <w:szCs w:val="22"/>
        </w:rPr>
        <w:t xml:space="preserve"> </w:t>
      </w:r>
      <w:r w:rsidRPr="009D04D4">
        <w:rPr>
          <w:rFonts w:ascii="Calibri" w:hAnsi="Calibri" w:cs="Calibri"/>
          <w:sz w:val="22"/>
          <w:szCs w:val="22"/>
        </w:rPr>
        <w:t>procedures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continuity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liable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taken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hindrance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delay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performance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whole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obligations,</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provision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hindrance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delay</w:t>
      </w:r>
      <w:r w:rsidRPr="009D04D4">
        <w:rPr>
          <w:rFonts w:ascii="Calibri" w:hAnsi="Calibri" w:cs="Calibri"/>
          <w:b/>
          <w:sz w:val="22"/>
          <w:szCs w:val="22"/>
        </w:rPr>
        <w:t xml:space="preserve"> </w:t>
      </w:r>
      <w:r w:rsidRPr="009D04D4">
        <w:rPr>
          <w:rFonts w:ascii="Calibri" w:hAnsi="Calibri" w:cs="Calibri"/>
          <w:sz w:val="22"/>
          <w:szCs w:val="22"/>
        </w:rPr>
        <w:t>arises</w:t>
      </w:r>
      <w:r w:rsidRPr="009D04D4">
        <w:rPr>
          <w:rFonts w:ascii="Calibri" w:hAnsi="Calibri" w:cs="Calibri"/>
          <w:b/>
          <w:sz w:val="22"/>
          <w:szCs w:val="22"/>
        </w:rPr>
        <w:t xml:space="preserve"> </w:t>
      </w:r>
      <w:r w:rsidRPr="009D04D4">
        <w:rPr>
          <w:rFonts w:ascii="Calibri" w:hAnsi="Calibri" w:cs="Calibri"/>
          <w:sz w:val="22"/>
          <w:szCs w:val="22"/>
        </w:rPr>
        <w:t>out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causes</w:t>
      </w:r>
      <w:r w:rsidRPr="009D04D4">
        <w:rPr>
          <w:rFonts w:ascii="Calibri" w:hAnsi="Calibri" w:cs="Calibri"/>
          <w:b/>
          <w:sz w:val="22"/>
          <w:szCs w:val="22"/>
        </w:rPr>
        <w:t xml:space="preserve"> </w:t>
      </w:r>
      <w:r w:rsidRPr="009D04D4">
        <w:rPr>
          <w:rFonts w:ascii="Calibri" w:hAnsi="Calibri" w:cs="Calibri"/>
          <w:sz w:val="22"/>
          <w:szCs w:val="22"/>
        </w:rPr>
        <w:t>beyond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control</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causes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include,</w:t>
      </w:r>
      <w:r w:rsidRPr="009D04D4">
        <w:rPr>
          <w:rFonts w:ascii="Calibri" w:hAnsi="Calibri" w:cs="Calibri"/>
          <w:b/>
          <w:sz w:val="22"/>
          <w:szCs w:val="22"/>
        </w:rPr>
        <w:t xml:space="preserve"> </w:t>
      </w:r>
      <w:r w:rsidRPr="009D04D4">
        <w:rPr>
          <w:rFonts w:ascii="Calibri" w:hAnsi="Calibri" w:cs="Calibri"/>
          <w:sz w:val="22"/>
          <w:szCs w:val="22"/>
        </w:rPr>
        <w:t>but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limited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acts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God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public</w:t>
      </w:r>
      <w:r w:rsidRPr="009D04D4">
        <w:rPr>
          <w:rFonts w:ascii="Calibri" w:hAnsi="Calibri" w:cs="Calibri"/>
          <w:b/>
          <w:sz w:val="22"/>
          <w:szCs w:val="22"/>
        </w:rPr>
        <w:t xml:space="preserve"> </w:t>
      </w:r>
      <w:r w:rsidRPr="009D04D4">
        <w:rPr>
          <w:rFonts w:ascii="Calibri" w:hAnsi="Calibri" w:cs="Calibri"/>
          <w:sz w:val="22"/>
          <w:szCs w:val="22"/>
        </w:rPr>
        <w:t>enemy,</w:t>
      </w:r>
      <w:r w:rsidRPr="009D04D4">
        <w:rPr>
          <w:rFonts w:ascii="Calibri" w:hAnsi="Calibri" w:cs="Calibri"/>
          <w:b/>
          <w:sz w:val="22"/>
          <w:szCs w:val="22"/>
        </w:rPr>
        <w:t xml:space="preserve"> </w:t>
      </w:r>
      <w:r w:rsidRPr="009D04D4">
        <w:rPr>
          <w:rFonts w:ascii="Calibri" w:hAnsi="Calibri" w:cs="Calibri"/>
          <w:sz w:val="22"/>
          <w:szCs w:val="22"/>
        </w:rPr>
        <w:t>acts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civil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military</w:t>
      </w:r>
      <w:r w:rsidRPr="009D04D4">
        <w:rPr>
          <w:rFonts w:ascii="Calibri" w:hAnsi="Calibri" w:cs="Calibri"/>
          <w:b/>
          <w:sz w:val="22"/>
          <w:szCs w:val="22"/>
        </w:rPr>
        <w:t xml:space="preserve"> </w:t>
      </w:r>
      <w:r w:rsidRPr="009D04D4">
        <w:rPr>
          <w:rFonts w:ascii="Calibri" w:hAnsi="Calibri" w:cs="Calibri"/>
          <w:sz w:val="22"/>
          <w:szCs w:val="22"/>
        </w:rPr>
        <w:t>authority,</w:t>
      </w:r>
      <w:r w:rsidRPr="009D04D4">
        <w:rPr>
          <w:rFonts w:ascii="Calibri" w:hAnsi="Calibri" w:cs="Calibri"/>
          <w:b/>
          <w:sz w:val="22"/>
          <w:szCs w:val="22"/>
        </w:rPr>
        <w:t xml:space="preserve"> </w:t>
      </w:r>
      <w:r w:rsidRPr="009D04D4">
        <w:rPr>
          <w:rFonts w:ascii="Calibri" w:hAnsi="Calibri" w:cs="Calibri"/>
          <w:sz w:val="22"/>
          <w:szCs w:val="22"/>
        </w:rPr>
        <w:t>embargoes,</w:t>
      </w:r>
      <w:r w:rsidRPr="009D04D4">
        <w:rPr>
          <w:rFonts w:ascii="Calibri" w:hAnsi="Calibri" w:cs="Calibri"/>
          <w:b/>
          <w:sz w:val="22"/>
          <w:szCs w:val="22"/>
        </w:rPr>
        <w:t xml:space="preserve"> </w:t>
      </w:r>
      <w:r w:rsidRPr="009D04D4">
        <w:rPr>
          <w:rFonts w:ascii="Calibri" w:hAnsi="Calibri" w:cs="Calibri"/>
          <w:sz w:val="22"/>
          <w:szCs w:val="22"/>
        </w:rPr>
        <w:t>sanctions,</w:t>
      </w:r>
      <w:r w:rsidRPr="009D04D4">
        <w:rPr>
          <w:rFonts w:ascii="Calibri" w:hAnsi="Calibri" w:cs="Calibri"/>
          <w:b/>
          <w:sz w:val="22"/>
          <w:szCs w:val="22"/>
        </w:rPr>
        <w:t xml:space="preserve"> </w:t>
      </w:r>
      <w:r w:rsidRPr="009D04D4">
        <w:rPr>
          <w:rFonts w:ascii="Calibri" w:hAnsi="Calibri" w:cs="Calibri"/>
          <w:sz w:val="22"/>
          <w:szCs w:val="22"/>
        </w:rPr>
        <w:t>fires,</w:t>
      </w:r>
      <w:r w:rsidRPr="009D04D4">
        <w:rPr>
          <w:rFonts w:ascii="Calibri" w:hAnsi="Calibri" w:cs="Calibri"/>
          <w:b/>
          <w:sz w:val="22"/>
          <w:szCs w:val="22"/>
        </w:rPr>
        <w:t xml:space="preserve"> </w:t>
      </w:r>
      <w:r w:rsidRPr="009D04D4">
        <w:rPr>
          <w:rFonts w:ascii="Calibri" w:hAnsi="Calibri" w:cs="Calibri"/>
          <w:sz w:val="22"/>
          <w:szCs w:val="22"/>
        </w:rPr>
        <w:t>floods,</w:t>
      </w:r>
      <w:r w:rsidRPr="009D04D4">
        <w:rPr>
          <w:rFonts w:ascii="Calibri" w:hAnsi="Calibri" w:cs="Calibri"/>
          <w:b/>
          <w:sz w:val="22"/>
          <w:szCs w:val="22"/>
        </w:rPr>
        <w:t xml:space="preserve"> </w:t>
      </w:r>
      <w:r w:rsidRPr="009D04D4">
        <w:rPr>
          <w:rFonts w:ascii="Calibri" w:hAnsi="Calibri" w:cs="Calibri"/>
          <w:sz w:val="22"/>
          <w:szCs w:val="22"/>
        </w:rPr>
        <w:t>explosions,</w:t>
      </w:r>
      <w:r w:rsidRPr="009D04D4">
        <w:rPr>
          <w:rFonts w:ascii="Calibri" w:hAnsi="Calibri" w:cs="Calibri"/>
          <w:b/>
          <w:sz w:val="22"/>
          <w:szCs w:val="22"/>
        </w:rPr>
        <w:t xml:space="preserve"> </w:t>
      </w:r>
      <w:r w:rsidRPr="009D04D4">
        <w:rPr>
          <w:rFonts w:ascii="Calibri" w:hAnsi="Calibri" w:cs="Calibri"/>
          <w:sz w:val="22"/>
          <w:szCs w:val="22"/>
        </w:rPr>
        <w:t>accidents,</w:t>
      </w:r>
      <w:r w:rsidRPr="009D04D4">
        <w:rPr>
          <w:rFonts w:ascii="Calibri" w:hAnsi="Calibri" w:cs="Calibri"/>
          <w:b/>
          <w:sz w:val="22"/>
          <w:szCs w:val="22"/>
        </w:rPr>
        <w:t xml:space="preserve"> </w:t>
      </w:r>
      <w:proofErr w:type="spellStart"/>
      <w:r w:rsidRPr="009D04D4">
        <w:rPr>
          <w:rFonts w:ascii="Calibri" w:hAnsi="Calibri" w:cs="Calibri"/>
          <w:sz w:val="22"/>
          <w:szCs w:val="22"/>
        </w:rPr>
        <w:t>labour</w:t>
      </w:r>
      <w:proofErr w:type="spellEnd"/>
      <w:r w:rsidRPr="009D04D4">
        <w:rPr>
          <w:rFonts w:ascii="Calibri" w:hAnsi="Calibri" w:cs="Calibri"/>
          <w:b/>
          <w:sz w:val="22"/>
          <w:szCs w:val="22"/>
        </w:rPr>
        <w:t xml:space="preserve"> </w:t>
      </w:r>
      <w:r w:rsidRPr="009D04D4">
        <w:rPr>
          <w:rFonts w:ascii="Calibri" w:hAnsi="Calibri" w:cs="Calibri"/>
          <w:sz w:val="22"/>
          <w:szCs w:val="22"/>
        </w:rPr>
        <w:t>disputes,</w:t>
      </w:r>
      <w:r w:rsidRPr="009D04D4">
        <w:rPr>
          <w:rFonts w:ascii="Calibri" w:hAnsi="Calibri" w:cs="Calibri"/>
          <w:b/>
          <w:sz w:val="22"/>
          <w:szCs w:val="22"/>
        </w:rPr>
        <w:t xml:space="preserve"> </w:t>
      </w:r>
      <w:r w:rsidRPr="009D04D4">
        <w:rPr>
          <w:rFonts w:ascii="Calibri" w:hAnsi="Calibri" w:cs="Calibri"/>
          <w:sz w:val="22"/>
          <w:szCs w:val="22"/>
        </w:rPr>
        <w:t>mechanical</w:t>
      </w:r>
      <w:r w:rsidRPr="009D04D4">
        <w:rPr>
          <w:rFonts w:ascii="Calibri" w:hAnsi="Calibri" w:cs="Calibri"/>
          <w:b/>
          <w:sz w:val="22"/>
          <w:szCs w:val="22"/>
        </w:rPr>
        <w:t xml:space="preserve"> </w:t>
      </w:r>
      <w:r w:rsidRPr="009D04D4">
        <w:rPr>
          <w:rFonts w:ascii="Calibri" w:hAnsi="Calibri" w:cs="Calibri"/>
          <w:sz w:val="22"/>
          <w:szCs w:val="22"/>
        </w:rPr>
        <w:t>breakdowns,</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failures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failures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equipment,</w:t>
      </w:r>
      <w:r w:rsidRPr="009D04D4">
        <w:rPr>
          <w:rFonts w:ascii="Calibri" w:hAnsi="Calibri" w:cs="Calibri"/>
          <w:b/>
          <w:sz w:val="22"/>
          <w:szCs w:val="22"/>
        </w:rPr>
        <w:t xml:space="preserve"> </w:t>
      </w:r>
      <w:r w:rsidRPr="009D04D4">
        <w:rPr>
          <w:rFonts w:ascii="Calibri" w:hAnsi="Calibri" w:cs="Calibri"/>
          <w:sz w:val="22"/>
          <w:szCs w:val="22"/>
        </w:rPr>
        <w:t>failures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defects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due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unauthorised</w:t>
      </w:r>
      <w:proofErr w:type="spellEnd"/>
      <w:r w:rsidRPr="009D04D4">
        <w:rPr>
          <w:rFonts w:ascii="Calibri" w:hAnsi="Calibri" w:cs="Calibri"/>
          <w:b/>
          <w:sz w:val="22"/>
          <w:szCs w:val="22"/>
        </w:rPr>
        <w:t xml:space="preserve"> </w:t>
      </w:r>
      <w:r w:rsidRPr="009D04D4">
        <w:rPr>
          <w:rFonts w:ascii="Calibri" w:hAnsi="Calibri" w:cs="Calibri"/>
          <w:sz w:val="22"/>
          <w:szCs w:val="22"/>
        </w:rPr>
        <w:t>programming</w:t>
      </w:r>
      <w:r w:rsidRPr="009D04D4">
        <w:rPr>
          <w:rFonts w:ascii="Calibri" w:hAnsi="Calibri" w:cs="Calibri"/>
          <w:b/>
          <w:sz w:val="22"/>
          <w:szCs w:val="22"/>
        </w:rPr>
        <w:t xml:space="preserve"> </w:t>
      </w:r>
      <w:r w:rsidRPr="009D04D4">
        <w:rPr>
          <w:rFonts w:ascii="Calibri" w:hAnsi="Calibri" w:cs="Calibri"/>
          <w:sz w:val="22"/>
          <w:szCs w:val="22"/>
        </w:rPr>
        <w:t>routines,</w:t>
      </w:r>
      <w:r w:rsidRPr="009D04D4">
        <w:rPr>
          <w:rFonts w:ascii="Calibri" w:hAnsi="Calibri" w:cs="Calibri"/>
          <w:b/>
          <w:sz w:val="22"/>
          <w:szCs w:val="22"/>
        </w:rPr>
        <w:t xml:space="preserve"> </w:t>
      </w:r>
      <w:r w:rsidRPr="009D04D4">
        <w:rPr>
          <w:rFonts w:ascii="Calibri" w:hAnsi="Calibri" w:cs="Calibri"/>
          <w:sz w:val="22"/>
          <w:szCs w:val="22"/>
        </w:rPr>
        <w:t>unavailability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restrictions</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communication</w:t>
      </w:r>
      <w:r w:rsidRPr="009D04D4">
        <w:rPr>
          <w:rFonts w:ascii="Calibri" w:hAnsi="Calibri" w:cs="Calibri"/>
          <w:b/>
          <w:sz w:val="22"/>
          <w:szCs w:val="22"/>
        </w:rPr>
        <w:t xml:space="preserve"> </w:t>
      </w:r>
      <w:r w:rsidRPr="009D04D4">
        <w:rPr>
          <w:rFonts w:ascii="Calibri" w:hAnsi="Calibri" w:cs="Calibri"/>
          <w:sz w:val="22"/>
          <w:szCs w:val="22"/>
        </w:rPr>
        <w:t>media</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whatever</w:t>
      </w:r>
      <w:r w:rsidRPr="009D04D4">
        <w:rPr>
          <w:rFonts w:ascii="Calibri" w:hAnsi="Calibri" w:cs="Calibri"/>
          <w:b/>
          <w:sz w:val="22"/>
          <w:szCs w:val="22"/>
        </w:rPr>
        <w:t xml:space="preserve"> </w:t>
      </w:r>
      <w:r w:rsidRPr="009D04D4">
        <w:rPr>
          <w:rFonts w:ascii="Calibri" w:hAnsi="Calibri" w:cs="Calibri"/>
          <w:sz w:val="22"/>
          <w:szCs w:val="22"/>
        </w:rPr>
        <w:t>reason,</w:t>
      </w:r>
      <w:r w:rsidRPr="009D04D4">
        <w:rPr>
          <w:rFonts w:ascii="Calibri" w:hAnsi="Calibri" w:cs="Calibri"/>
          <w:b/>
          <w:sz w:val="22"/>
          <w:szCs w:val="22"/>
        </w:rPr>
        <w:t xml:space="preserve"> </w:t>
      </w:r>
      <w:r w:rsidRPr="009D04D4">
        <w:rPr>
          <w:rFonts w:ascii="Calibri" w:hAnsi="Calibri" w:cs="Calibri"/>
          <w:sz w:val="22"/>
          <w:szCs w:val="22"/>
        </w:rPr>
        <w:t>interruptions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power</w:t>
      </w:r>
      <w:r w:rsidRPr="009D04D4">
        <w:rPr>
          <w:rFonts w:ascii="Calibri" w:hAnsi="Calibri" w:cs="Calibri"/>
          <w:b/>
          <w:sz w:val="22"/>
          <w:szCs w:val="22"/>
        </w:rPr>
        <w:t xml:space="preserve"> </w:t>
      </w:r>
      <w:r w:rsidRPr="009D04D4">
        <w:rPr>
          <w:rFonts w:ascii="Calibri" w:hAnsi="Calibri" w:cs="Calibri"/>
          <w:sz w:val="22"/>
          <w:szCs w:val="22"/>
        </w:rPr>
        <w:t>supplies,</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law,</w:t>
      </w:r>
      <w:r w:rsidRPr="009D04D4">
        <w:rPr>
          <w:rFonts w:ascii="Calibri" w:hAnsi="Calibri" w:cs="Calibri"/>
          <w:b/>
          <w:sz w:val="22"/>
          <w:szCs w:val="22"/>
        </w:rPr>
        <w:t xml:space="preserve"> </w:t>
      </w:r>
      <w:r w:rsidRPr="009D04D4">
        <w:rPr>
          <w:rFonts w:ascii="Calibri" w:hAnsi="Calibri" w:cs="Calibri"/>
          <w:sz w:val="22"/>
          <w:szCs w:val="22"/>
        </w:rPr>
        <w:t>decree,</w:t>
      </w:r>
      <w:r w:rsidRPr="009D04D4">
        <w:rPr>
          <w:rFonts w:ascii="Calibri" w:hAnsi="Calibri" w:cs="Calibri"/>
          <w:b/>
          <w:sz w:val="22"/>
          <w:szCs w:val="22"/>
        </w:rPr>
        <w:t xml:space="preserve"> </w:t>
      </w:r>
      <w:r w:rsidRPr="009D04D4">
        <w:rPr>
          <w:rFonts w:ascii="Calibri" w:hAnsi="Calibri" w:cs="Calibri"/>
          <w:sz w:val="22"/>
          <w:szCs w:val="22"/>
        </w:rPr>
        <w:t>regulation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government,</w:t>
      </w:r>
      <w:r w:rsidRPr="009D04D4">
        <w:rPr>
          <w:rFonts w:ascii="Calibri" w:hAnsi="Calibri" w:cs="Calibri"/>
          <w:b/>
          <w:sz w:val="22"/>
          <w:szCs w:val="22"/>
        </w:rPr>
        <w:t xml:space="preserve"> </w:t>
      </w:r>
      <w:r w:rsidRPr="009D04D4">
        <w:rPr>
          <w:rFonts w:ascii="Calibri" w:hAnsi="Calibri" w:cs="Calibri"/>
          <w:sz w:val="22"/>
          <w:szCs w:val="22"/>
        </w:rPr>
        <w:t>competent</w:t>
      </w:r>
      <w:r w:rsidRPr="009D04D4">
        <w:rPr>
          <w:rFonts w:ascii="Calibri" w:hAnsi="Calibri" w:cs="Calibri"/>
          <w:b/>
          <w:sz w:val="22"/>
          <w:szCs w:val="22"/>
        </w:rPr>
        <w:t xml:space="preserve"> </w:t>
      </w:r>
      <w:r w:rsidRPr="009D04D4">
        <w:rPr>
          <w:rFonts w:ascii="Calibri" w:hAnsi="Calibri" w:cs="Calibri"/>
          <w:sz w:val="22"/>
          <w:szCs w:val="22"/>
        </w:rPr>
        <w:t>authority,</w:t>
      </w:r>
      <w:r w:rsidRPr="009D04D4">
        <w:rPr>
          <w:rFonts w:ascii="Calibri" w:hAnsi="Calibri" w:cs="Calibri"/>
          <w:b/>
          <w:sz w:val="22"/>
          <w:szCs w:val="22"/>
        </w:rPr>
        <w:t xml:space="preserve"> </w:t>
      </w:r>
      <w:r w:rsidRPr="009D04D4">
        <w:rPr>
          <w:rFonts w:ascii="Calibri" w:hAnsi="Calibri" w:cs="Calibri"/>
          <w:sz w:val="22"/>
          <w:szCs w:val="22"/>
        </w:rPr>
        <w:t>supranational</w:t>
      </w:r>
      <w:r w:rsidRPr="009D04D4">
        <w:rPr>
          <w:rFonts w:ascii="Calibri" w:hAnsi="Calibri" w:cs="Calibri"/>
          <w:b/>
          <w:sz w:val="22"/>
          <w:szCs w:val="22"/>
        </w:rPr>
        <w:t xml:space="preserve"> </w:t>
      </w:r>
      <w:r w:rsidRPr="009D04D4">
        <w:rPr>
          <w:rFonts w:ascii="Calibri" w:hAnsi="Calibri" w:cs="Calibri"/>
          <w:sz w:val="22"/>
          <w:szCs w:val="22"/>
        </w:rPr>
        <w:t>bodies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court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tribunal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causes</w:t>
      </w:r>
      <w:r w:rsidRPr="009D04D4">
        <w:rPr>
          <w:rFonts w:ascii="Calibri" w:hAnsi="Calibri" w:cs="Calibri"/>
          <w:b/>
          <w:sz w:val="22"/>
          <w:szCs w:val="22"/>
        </w:rPr>
        <w:t xml:space="preserve"> </w:t>
      </w:r>
      <w:r w:rsidRPr="009D04D4">
        <w:rPr>
          <w:rFonts w:ascii="Calibri" w:hAnsi="Calibri" w:cs="Calibri"/>
          <w:sz w:val="22"/>
          <w:szCs w:val="22"/>
        </w:rPr>
        <w:t>beyond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control</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p>
    <w:p w14:paraId="5E089901" w14:textId="77777777" w:rsidR="006B5BB4" w:rsidRPr="009D04D4" w:rsidRDefault="006B5BB4" w:rsidP="008F71F5">
      <w:pPr>
        <w:ind w:left="720" w:hanging="720"/>
        <w:jc w:val="both"/>
        <w:rPr>
          <w:rFonts w:ascii="Calibri" w:hAnsi="Calibri" w:cs="Calibri"/>
          <w:sz w:val="22"/>
          <w:szCs w:val="22"/>
        </w:rPr>
      </w:pPr>
    </w:p>
    <w:p w14:paraId="0C43BB93"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8.5</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exclusion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protection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but,</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reason</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exclusion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certain</w:t>
      </w:r>
      <w:r w:rsidRPr="009D04D4">
        <w:rPr>
          <w:rFonts w:ascii="Calibri" w:hAnsi="Calibri" w:cs="Calibri"/>
          <w:b/>
          <w:sz w:val="22"/>
          <w:szCs w:val="22"/>
        </w:rPr>
        <w:t xml:space="preserve"> </w:t>
      </w:r>
      <w:r w:rsidRPr="009D04D4">
        <w:rPr>
          <w:rFonts w:ascii="Calibri" w:hAnsi="Calibri" w:cs="Calibri"/>
          <w:sz w:val="22"/>
          <w:szCs w:val="22"/>
        </w:rPr>
        <w:t>types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permitted,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excluded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limited</w:t>
      </w:r>
      <w:r w:rsidRPr="009D04D4">
        <w:rPr>
          <w:rFonts w:ascii="Calibri" w:hAnsi="Calibri" w:cs="Calibri"/>
          <w:b/>
          <w:sz w:val="22"/>
          <w:szCs w:val="22"/>
        </w:rPr>
        <w:t xml:space="preserve"> </w:t>
      </w:r>
      <w:r w:rsidRPr="009D04D4">
        <w:rPr>
          <w:rFonts w:ascii="Calibri" w:hAnsi="Calibri" w:cs="Calibri"/>
          <w:sz w:val="22"/>
          <w:szCs w:val="22"/>
        </w:rPr>
        <w:t>only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maximum</w:t>
      </w:r>
      <w:r w:rsidRPr="009D04D4">
        <w:rPr>
          <w:rFonts w:ascii="Calibri" w:hAnsi="Calibri" w:cs="Calibri"/>
          <w:b/>
          <w:sz w:val="22"/>
          <w:szCs w:val="22"/>
        </w:rPr>
        <w:t xml:space="preserve"> </w:t>
      </w:r>
      <w:r w:rsidRPr="009D04D4">
        <w:rPr>
          <w:rFonts w:ascii="Calibri" w:hAnsi="Calibri" w:cs="Calibri"/>
          <w:sz w:val="22"/>
          <w:szCs w:val="22"/>
        </w:rPr>
        <w:t>extent</w:t>
      </w:r>
      <w:r w:rsidRPr="009D04D4">
        <w:rPr>
          <w:rFonts w:ascii="Calibri" w:hAnsi="Calibri" w:cs="Calibri"/>
          <w:b/>
          <w:sz w:val="22"/>
          <w:szCs w:val="22"/>
        </w:rPr>
        <w:t xml:space="preserve"> </w:t>
      </w:r>
      <w:r w:rsidRPr="009D04D4">
        <w:rPr>
          <w:rFonts w:ascii="Calibri" w:hAnsi="Calibri" w:cs="Calibri"/>
          <w:sz w:val="22"/>
          <w:szCs w:val="22"/>
        </w:rPr>
        <w:t>permissible</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laws.</w:t>
      </w:r>
    </w:p>
    <w:p w14:paraId="351D740D" w14:textId="77777777" w:rsidR="006B5BB4" w:rsidRPr="009D04D4" w:rsidRDefault="006B5BB4" w:rsidP="008F71F5">
      <w:pPr>
        <w:ind w:left="720" w:hanging="720"/>
        <w:jc w:val="both"/>
        <w:rPr>
          <w:rFonts w:ascii="Calibri" w:hAnsi="Calibri" w:cs="Calibri"/>
          <w:sz w:val="22"/>
          <w:szCs w:val="22"/>
        </w:rPr>
      </w:pPr>
    </w:p>
    <w:p w14:paraId="1D7F9EF1"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lastRenderedPageBreak/>
        <w:t>8.6</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bookmarkStart w:id="4" w:name="_Hlk80628786"/>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bookmarkEnd w:id="4"/>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no</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claims,</w:t>
      </w:r>
      <w:r w:rsidRPr="009D04D4">
        <w:rPr>
          <w:rFonts w:ascii="Calibri" w:hAnsi="Calibri" w:cs="Calibri"/>
          <w:b/>
          <w:sz w:val="22"/>
          <w:szCs w:val="22"/>
        </w:rPr>
        <w:t xml:space="preserve"> </w:t>
      </w:r>
      <w:r w:rsidRPr="009D04D4">
        <w:rPr>
          <w:rFonts w:ascii="Calibri" w:hAnsi="Calibri" w:cs="Calibri"/>
          <w:sz w:val="22"/>
          <w:szCs w:val="22"/>
        </w:rPr>
        <w:t>actions,</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costs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expenses</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suffer</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result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body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exercise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supervisory</w:t>
      </w:r>
      <w:r w:rsidRPr="009D04D4">
        <w:rPr>
          <w:rFonts w:ascii="Calibri" w:hAnsi="Calibri" w:cs="Calibri"/>
          <w:b/>
          <w:sz w:val="22"/>
          <w:szCs w:val="22"/>
        </w:rPr>
        <w:t xml:space="preserve"> </w:t>
      </w:r>
      <w:r w:rsidRPr="009D04D4">
        <w:rPr>
          <w:rFonts w:ascii="Calibri" w:hAnsi="Calibri" w:cs="Calibri"/>
          <w:sz w:val="22"/>
          <w:szCs w:val="22"/>
        </w:rPr>
        <w:t>functions</w:t>
      </w:r>
      <w:r w:rsidRPr="009D04D4">
        <w:rPr>
          <w:rFonts w:ascii="Calibri" w:hAnsi="Calibri" w:cs="Calibri"/>
          <w:b/>
          <w:sz w:val="22"/>
          <w:szCs w:val="22"/>
        </w:rPr>
        <w:t xml:space="preserve"> </w:t>
      </w:r>
      <w:r w:rsidRPr="009D04D4">
        <w:rPr>
          <w:rFonts w:ascii="Calibri" w:hAnsi="Calibri" w:cs="Calibri"/>
          <w:sz w:val="22"/>
          <w:szCs w:val="22"/>
        </w:rPr>
        <w:t>over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permit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body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terminals,</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equipment</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body</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request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co-operate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answering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queries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render</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assistance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body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p>
    <w:p w14:paraId="1DB756B5" w14:textId="77777777" w:rsidR="006B5BB4" w:rsidRPr="009D04D4" w:rsidRDefault="006B5BB4" w:rsidP="008F71F5">
      <w:pPr>
        <w:ind w:left="720" w:hanging="720"/>
        <w:jc w:val="both"/>
        <w:rPr>
          <w:rFonts w:ascii="Calibri" w:hAnsi="Calibri" w:cs="Calibri"/>
          <w:sz w:val="22"/>
          <w:szCs w:val="22"/>
        </w:rPr>
      </w:pPr>
    </w:p>
    <w:p w14:paraId="4401414B" w14:textId="77777777" w:rsidR="008F71F5" w:rsidRPr="009D04D4" w:rsidRDefault="008F71F5" w:rsidP="008F71F5">
      <w:pPr>
        <w:ind w:left="720" w:hanging="720"/>
        <w:jc w:val="both"/>
        <w:rPr>
          <w:rFonts w:ascii="Calibri" w:hAnsi="Calibri" w:cs="Calibri"/>
          <w:i/>
          <w:sz w:val="22"/>
          <w:szCs w:val="22"/>
        </w:rPr>
      </w:pPr>
      <w:r w:rsidRPr="009D04D4">
        <w:rPr>
          <w:rFonts w:ascii="Calibri" w:hAnsi="Calibri" w:cs="Calibri"/>
          <w:sz w:val="22"/>
          <w:szCs w:val="22"/>
        </w:rPr>
        <w:t>8.7</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irrevocably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unconditionally</w:t>
      </w:r>
      <w:r w:rsidRPr="009D04D4">
        <w:rPr>
          <w:rFonts w:ascii="Calibri" w:hAnsi="Calibri" w:cs="Calibri"/>
          <w:b/>
          <w:sz w:val="22"/>
          <w:szCs w:val="22"/>
        </w:rPr>
        <w:t xml:space="preserve"> </w:t>
      </w:r>
      <w:r w:rsidRPr="009D04D4">
        <w:rPr>
          <w:rFonts w:ascii="Calibri" w:hAnsi="Calibri" w:cs="Calibri"/>
          <w:sz w:val="22"/>
          <w:szCs w:val="22"/>
        </w:rPr>
        <w:t>hereby agree to defend,</w:t>
      </w:r>
      <w:r w:rsidRPr="009D04D4">
        <w:rPr>
          <w:rFonts w:ascii="Calibri" w:hAnsi="Calibri" w:cs="Calibri"/>
          <w:b/>
          <w:sz w:val="22"/>
          <w:szCs w:val="22"/>
        </w:rPr>
        <w:t xml:space="preserve"> </w:t>
      </w:r>
      <w:r w:rsidRPr="009D04D4">
        <w:rPr>
          <w:rFonts w:ascii="Calibri" w:hAnsi="Calibri" w:cs="Calibri"/>
          <w:sz w:val="22"/>
          <w:szCs w:val="22"/>
        </w:rPr>
        <w:t>indemnify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full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hold</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harmless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against</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liabilities,</w:t>
      </w:r>
      <w:r w:rsidRPr="009D04D4">
        <w:rPr>
          <w:rFonts w:ascii="Calibri" w:hAnsi="Calibri" w:cs="Calibri"/>
          <w:b/>
          <w:sz w:val="22"/>
          <w:szCs w:val="22"/>
        </w:rPr>
        <w:t xml:space="preserve"> </w:t>
      </w:r>
      <w:r w:rsidRPr="009D04D4">
        <w:rPr>
          <w:rFonts w:ascii="Calibri" w:hAnsi="Calibri" w:cs="Calibri"/>
          <w:sz w:val="22"/>
          <w:szCs w:val="22"/>
        </w:rPr>
        <w:t>damages,</w:t>
      </w:r>
      <w:r w:rsidRPr="009D04D4">
        <w:rPr>
          <w:rFonts w:ascii="Calibri" w:hAnsi="Calibri" w:cs="Calibri"/>
          <w:b/>
          <w:sz w:val="22"/>
          <w:szCs w:val="22"/>
        </w:rPr>
        <w:t xml:space="preserve"> </w:t>
      </w:r>
      <w:r w:rsidRPr="009D04D4">
        <w:rPr>
          <w:rFonts w:ascii="Calibri" w:hAnsi="Calibri" w:cs="Calibri"/>
          <w:sz w:val="22"/>
          <w:szCs w:val="22"/>
        </w:rPr>
        <w:t>claims,</w:t>
      </w:r>
      <w:r w:rsidRPr="009D04D4">
        <w:rPr>
          <w:rFonts w:ascii="Calibri" w:hAnsi="Calibri" w:cs="Calibri"/>
          <w:b/>
          <w:sz w:val="22"/>
          <w:szCs w:val="22"/>
        </w:rPr>
        <w:t xml:space="preserve"> </w:t>
      </w:r>
      <w:r w:rsidRPr="009D04D4">
        <w:rPr>
          <w:rFonts w:ascii="Calibri" w:hAnsi="Calibri" w:cs="Calibri"/>
          <w:sz w:val="22"/>
          <w:szCs w:val="22"/>
        </w:rPr>
        <w:t>actions,</w:t>
      </w:r>
      <w:r w:rsidRPr="009D04D4">
        <w:rPr>
          <w:rFonts w:ascii="Calibri" w:hAnsi="Calibri" w:cs="Calibri"/>
          <w:b/>
          <w:sz w:val="22"/>
          <w:szCs w:val="22"/>
        </w:rPr>
        <w:t xml:space="preserve"> </w:t>
      </w:r>
      <w:r w:rsidRPr="009D04D4">
        <w:rPr>
          <w:rFonts w:ascii="Calibri" w:hAnsi="Calibri" w:cs="Calibri"/>
          <w:sz w:val="22"/>
          <w:szCs w:val="22"/>
        </w:rPr>
        <w:t>costs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expenses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legal</w:t>
      </w:r>
      <w:r w:rsidRPr="009D04D4">
        <w:rPr>
          <w:rFonts w:ascii="Calibri" w:hAnsi="Calibri" w:cs="Calibri"/>
          <w:b/>
          <w:sz w:val="22"/>
          <w:szCs w:val="22"/>
        </w:rPr>
        <w:t xml:space="preserve"> </w:t>
      </w:r>
      <w:r w:rsidRPr="009D04D4">
        <w:rPr>
          <w:rFonts w:ascii="Calibri" w:hAnsi="Calibri" w:cs="Calibri"/>
          <w:sz w:val="22"/>
          <w:szCs w:val="22"/>
        </w:rPr>
        <w:t>fees)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out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w:t>
      </w:r>
      <w:proofErr w:type="spellStart"/>
      <w:r w:rsidRPr="009D04D4">
        <w:rPr>
          <w:rFonts w:ascii="Calibri" w:hAnsi="Calibri" w:cs="Calibri"/>
          <w:sz w:val="22"/>
          <w:szCs w:val="22"/>
        </w:rPr>
        <w:t>i</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receipt,</w:t>
      </w:r>
      <w:r w:rsidRPr="009D04D4">
        <w:rPr>
          <w:rFonts w:ascii="Calibri" w:hAnsi="Calibri" w:cs="Calibri"/>
          <w:b/>
          <w:sz w:val="22"/>
          <w:szCs w:val="22"/>
        </w:rPr>
        <w:t xml:space="preserve"> </w:t>
      </w:r>
      <w:r w:rsidRPr="009D04D4">
        <w:rPr>
          <w:rFonts w:ascii="Calibri" w:hAnsi="Calibri" w:cs="Calibri"/>
          <w:sz w:val="22"/>
          <w:szCs w:val="22"/>
        </w:rPr>
        <w:t>approval,</w:t>
      </w:r>
      <w:r w:rsidRPr="009D04D4">
        <w:rPr>
          <w:rFonts w:ascii="Calibri" w:hAnsi="Calibri" w:cs="Calibri"/>
          <w:b/>
          <w:sz w:val="22"/>
          <w:szCs w:val="22"/>
        </w:rPr>
        <w:t xml:space="preserve"> </w:t>
      </w:r>
      <w:r w:rsidRPr="009D04D4">
        <w:rPr>
          <w:rFonts w:ascii="Calibri" w:hAnsi="Calibri" w:cs="Calibri"/>
          <w:sz w:val="22"/>
          <w:szCs w:val="22"/>
        </w:rPr>
        <w:t>execution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instructions,</w:t>
      </w:r>
      <w:r w:rsidRPr="009D04D4">
        <w:rPr>
          <w:rFonts w:ascii="Calibri" w:hAnsi="Calibri" w:cs="Calibri"/>
          <w:b/>
          <w:sz w:val="22"/>
          <w:szCs w:val="22"/>
        </w:rPr>
        <w:t xml:space="preserve"> </w:t>
      </w:r>
      <w:r w:rsidRPr="009D04D4">
        <w:rPr>
          <w:rFonts w:ascii="Calibri" w:hAnsi="Calibri" w:cs="Calibri"/>
          <w:sz w:val="22"/>
          <w:szCs w:val="22"/>
        </w:rPr>
        <w:t>transmission,</w:t>
      </w:r>
      <w:r w:rsidRPr="009D04D4">
        <w:rPr>
          <w:rFonts w:ascii="Calibri" w:hAnsi="Calibri" w:cs="Calibri"/>
          <w:b/>
          <w:sz w:val="22"/>
          <w:szCs w:val="22"/>
        </w:rPr>
        <w:t xml:space="preserve"> </w:t>
      </w:r>
      <w:r w:rsidRPr="009D04D4">
        <w:rPr>
          <w:rFonts w:ascii="Calibri" w:hAnsi="Calibri" w:cs="Calibri"/>
          <w:sz w:val="22"/>
          <w:szCs w:val="22"/>
        </w:rPr>
        <w:t>publication,</w:t>
      </w:r>
      <w:r w:rsidRPr="009D04D4">
        <w:rPr>
          <w:rFonts w:ascii="Calibri" w:hAnsi="Calibri" w:cs="Calibri"/>
          <w:b/>
          <w:sz w:val="22"/>
          <w:szCs w:val="22"/>
        </w:rPr>
        <w:t xml:space="preserve"> </w:t>
      </w:r>
      <w:r w:rsidRPr="009D04D4">
        <w:rPr>
          <w:rFonts w:ascii="Calibri" w:hAnsi="Calibri" w:cs="Calibri"/>
          <w:sz w:val="22"/>
          <w:szCs w:val="22"/>
        </w:rPr>
        <w:t>storage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possession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communication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material</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 Settlement Failure Reporting 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bCs/>
          <w:sz w:val="22"/>
          <w:szCs w:val="22"/>
        </w:rPr>
        <w:t>(ii)</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breach</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improper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 Settlement Failure Reporting 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
    <w:p w14:paraId="0ADC1BFF" w14:textId="77777777" w:rsidR="008F71F5" w:rsidRPr="009D04D4" w:rsidRDefault="008F71F5" w:rsidP="008F71F5">
      <w:pPr>
        <w:jc w:val="both"/>
        <w:rPr>
          <w:rFonts w:ascii="Calibri" w:hAnsi="Calibri" w:cs="Calibri"/>
          <w:b/>
          <w:bCs/>
          <w:sz w:val="22"/>
          <w:szCs w:val="22"/>
        </w:rPr>
      </w:pPr>
    </w:p>
    <w:p w14:paraId="7F32A77E" w14:textId="4FC670A4"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Termination and Suspension</w:t>
      </w:r>
    </w:p>
    <w:p w14:paraId="38FAC8F7" w14:textId="77777777" w:rsidR="008F71F5" w:rsidRPr="009D04D4" w:rsidRDefault="008F71F5" w:rsidP="008F71F5">
      <w:pPr>
        <w:jc w:val="both"/>
        <w:rPr>
          <w:rFonts w:ascii="Calibri" w:hAnsi="Calibri" w:cs="Calibri"/>
          <w:b/>
          <w:bCs/>
          <w:sz w:val="22"/>
          <w:szCs w:val="22"/>
        </w:rPr>
      </w:pPr>
    </w:p>
    <w:p w14:paraId="55509764"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9.1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reserves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modify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discontinue,</w:t>
      </w:r>
      <w:r w:rsidRPr="009D04D4">
        <w:rPr>
          <w:rFonts w:ascii="Calibri" w:hAnsi="Calibri" w:cs="Calibri"/>
          <w:b/>
          <w:sz w:val="22"/>
          <w:szCs w:val="22"/>
        </w:rPr>
        <w:t xml:space="preserve"> </w:t>
      </w:r>
      <w:r w:rsidRPr="009D04D4">
        <w:rPr>
          <w:rFonts w:ascii="Calibri" w:hAnsi="Calibri" w:cs="Calibri"/>
          <w:sz w:val="22"/>
          <w:szCs w:val="22"/>
        </w:rPr>
        <w:t>temporarily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permanently,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feature</w:t>
      </w:r>
      <w:r w:rsidRPr="009D04D4">
        <w:rPr>
          <w:rFonts w:ascii="Calibri" w:hAnsi="Calibri" w:cs="Calibri"/>
          <w:b/>
          <w:sz w:val="22"/>
          <w:szCs w:val="22"/>
        </w:rPr>
        <w:t xml:space="preserve"> </w:t>
      </w:r>
      <w:r w:rsidRPr="009D04D4">
        <w:rPr>
          <w:rFonts w:ascii="Calibri" w:hAnsi="Calibri" w:cs="Calibri"/>
          <w:sz w:val="22"/>
          <w:szCs w:val="22"/>
        </w:rPr>
        <w:t>thereof,</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after</w:t>
      </w:r>
      <w:r w:rsidRPr="009D04D4">
        <w:rPr>
          <w:rFonts w:ascii="Calibri" w:hAnsi="Calibri" w:cs="Calibri"/>
          <w:b/>
          <w:sz w:val="22"/>
          <w:szCs w:val="22"/>
        </w:rPr>
        <w:t xml:space="preserve"> </w:t>
      </w:r>
      <w:r w:rsidRPr="009D04D4">
        <w:rPr>
          <w:rFonts w:ascii="Calibri" w:hAnsi="Calibri" w:cs="Calibri"/>
          <w:sz w:val="22"/>
          <w:szCs w:val="22"/>
        </w:rPr>
        <w:t>giving</w:t>
      </w:r>
      <w:r w:rsidRPr="009D04D4">
        <w:rPr>
          <w:rFonts w:ascii="Calibri" w:hAnsi="Calibri" w:cs="Calibri"/>
          <w:b/>
          <w:sz w:val="22"/>
          <w:szCs w:val="22"/>
        </w:rPr>
        <w:t xml:space="preserve"> </w:t>
      </w:r>
      <w:r w:rsidRPr="009D04D4">
        <w:rPr>
          <w:rFonts w:ascii="Calibri" w:hAnsi="Calibri" w:cs="Calibri"/>
          <w:sz w:val="22"/>
          <w:szCs w:val="22"/>
        </w:rPr>
        <w:t>prior</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practicable,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otherwise,</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prior</w:t>
      </w:r>
      <w:r w:rsidRPr="009D04D4">
        <w:rPr>
          <w:rFonts w:ascii="Calibri" w:hAnsi="Calibri" w:cs="Calibri"/>
          <w:b/>
          <w:sz w:val="22"/>
          <w:szCs w:val="22"/>
        </w:rPr>
        <w:t xml:space="preserve">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practicable.</w:t>
      </w:r>
      <w:r w:rsidRPr="009D04D4">
        <w:rPr>
          <w:rFonts w:ascii="Calibri" w:hAnsi="Calibri" w:cs="Calibri"/>
          <w:b/>
          <w:sz w:val="22"/>
          <w:szCs w:val="22"/>
        </w:rPr>
        <w:t xml:space="preserve"> </w:t>
      </w:r>
    </w:p>
    <w:p w14:paraId="3C442B1D" w14:textId="77777777" w:rsidR="006B5BB4" w:rsidRPr="009D04D4" w:rsidRDefault="006B5BB4" w:rsidP="008F71F5">
      <w:pPr>
        <w:ind w:left="720" w:hanging="720"/>
        <w:jc w:val="both"/>
        <w:rPr>
          <w:rFonts w:ascii="Calibri" w:hAnsi="Calibri" w:cs="Calibri"/>
          <w:sz w:val="22"/>
          <w:szCs w:val="22"/>
        </w:rPr>
      </w:pPr>
    </w:p>
    <w:p w14:paraId="0FCCB2AB"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9.2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terminate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suspend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effect</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considers</w:t>
      </w:r>
      <w:r w:rsidRPr="009D04D4">
        <w:rPr>
          <w:rFonts w:ascii="Calibri" w:hAnsi="Calibri" w:cs="Calibri"/>
          <w:b/>
          <w:sz w:val="22"/>
          <w:szCs w:val="22"/>
        </w:rPr>
        <w:t xml:space="preserve"> </w:t>
      </w:r>
      <w:r w:rsidRPr="009D04D4">
        <w:rPr>
          <w:rFonts w:ascii="Calibri" w:hAnsi="Calibri" w:cs="Calibri"/>
          <w:sz w:val="22"/>
          <w:szCs w:val="22"/>
        </w:rPr>
        <w:t>appropriate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reason</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breach</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When</w:t>
      </w:r>
      <w:r w:rsidRPr="009D04D4">
        <w:rPr>
          <w:rFonts w:ascii="Calibri" w:hAnsi="Calibri" w:cs="Calibri"/>
          <w:b/>
          <w:sz w:val="22"/>
          <w:szCs w:val="22"/>
        </w:rPr>
        <w:t xml:space="preserve"> </w:t>
      </w:r>
      <w:r w:rsidRPr="009D04D4">
        <w:rPr>
          <w:rFonts w:ascii="Calibri" w:hAnsi="Calibri" w:cs="Calibri"/>
          <w:sz w:val="22"/>
          <w:szCs w:val="22"/>
        </w:rPr>
        <w:t>exercising</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clause,</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take</w:t>
      </w:r>
      <w:r w:rsidRPr="009D04D4">
        <w:rPr>
          <w:rFonts w:ascii="Calibri" w:hAnsi="Calibri" w:cs="Calibri"/>
          <w:b/>
          <w:sz w:val="22"/>
          <w:szCs w:val="22"/>
        </w:rPr>
        <w:t xml:space="preserve"> </w:t>
      </w:r>
      <w:r w:rsidRPr="009D04D4">
        <w:rPr>
          <w:rFonts w:ascii="Calibri" w:hAnsi="Calibri" w:cs="Calibri"/>
          <w:sz w:val="22"/>
          <w:szCs w:val="22"/>
        </w:rPr>
        <w:t>into</w:t>
      </w:r>
      <w:r w:rsidRPr="009D04D4">
        <w:rPr>
          <w:rFonts w:ascii="Calibri" w:hAnsi="Calibri" w:cs="Calibri"/>
          <w:b/>
          <w:sz w:val="22"/>
          <w:szCs w:val="22"/>
        </w:rPr>
        <w:t xml:space="preserve"> </w:t>
      </w:r>
      <w:r w:rsidRPr="009D04D4">
        <w:rPr>
          <w:rFonts w:ascii="Calibri" w:hAnsi="Calibri" w:cs="Calibri"/>
          <w:sz w:val="22"/>
          <w:szCs w:val="22"/>
        </w:rPr>
        <w:t>account</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circumstances,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market</w:t>
      </w:r>
      <w:r w:rsidRPr="009D04D4">
        <w:rPr>
          <w:rFonts w:ascii="Calibri" w:hAnsi="Calibri" w:cs="Calibri"/>
          <w:b/>
          <w:sz w:val="22"/>
          <w:szCs w:val="22"/>
        </w:rPr>
        <w:t xml:space="preserve"> </w:t>
      </w:r>
      <w:r w:rsidRPr="009D04D4">
        <w:rPr>
          <w:rFonts w:ascii="Calibri" w:hAnsi="Calibri" w:cs="Calibri"/>
          <w:sz w:val="22"/>
          <w:szCs w:val="22"/>
        </w:rPr>
        <w:t>conduct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obligations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well</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Mainland,</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jurisdictions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p>
    <w:p w14:paraId="37394AFD" w14:textId="77777777" w:rsidR="006B5BB4" w:rsidRPr="009D04D4" w:rsidRDefault="006B5BB4" w:rsidP="008F71F5">
      <w:pPr>
        <w:ind w:left="720" w:hanging="720"/>
        <w:jc w:val="both"/>
        <w:rPr>
          <w:rFonts w:ascii="Calibri" w:hAnsi="Calibri" w:cs="Calibri"/>
          <w:sz w:val="22"/>
          <w:szCs w:val="22"/>
        </w:rPr>
      </w:pPr>
    </w:p>
    <w:p w14:paraId="3AEF0DB5"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9.3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entitled,</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temporarily</w:t>
      </w:r>
      <w:r w:rsidRPr="009D04D4">
        <w:rPr>
          <w:rFonts w:ascii="Calibri" w:hAnsi="Calibri" w:cs="Calibri"/>
          <w:b/>
          <w:sz w:val="22"/>
          <w:szCs w:val="22"/>
        </w:rPr>
        <w:t xml:space="preserve"> </w:t>
      </w:r>
      <w:r w:rsidRPr="009D04D4">
        <w:rPr>
          <w:rFonts w:ascii="Calibri" w:hAnsi="Calibri" w:cs="Calibri"/>
          <w:sz w:val="22"/>
          <w:szCs w:val="22"/>
        </w:rPr>
        <w:t>suspend</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upgrade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modify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restrict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 any 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specific</w:t>
      </w:r>
      <w:r w:rsidRPr="009D04D4">
        <w:rPr>
          <w:rFonts w:ascii="Calibri" w:hAnsi="Calibri" w:cs="Calibri"/>
          <w:b/>
          <w:sz w:val="22"/>
          <w:szCs w:val="22"/>
        </w:rPr>
        <w:t xml:space="preserve"> </w:t>
      </w:r>
      <w:r w:rsidRPr="009D04D4">
        <w:rPr>
          <w:rFonts w:ascii="Calibri" w:hAnsi="Calibri" w:cs="Calibri"/>
          <w:sz w:val="22"/>
          <w:szCs w:val="22"/>
        </w:rPr>
        <w:t>duration</w:t>
      </w:r>
      <w:r w:rsidRPr="009D04D4">
        <w:rPr>
          <w:rFonts w:ascii="Calibri" w:hAnsi="Calibri" w:cs="Calibri"/>
          <w:b/>
          <w:sz w:val="22"/>
          <w:szCs w:val="22"/>
        </w:rPr>
        <w:t xml:space="preserve"> </w:t>
      </w:r>
      <w:r w:rsidRPr="009D04D4">
        <w:rPr>
          <w:rFonts w:ascii="Calibri" w:hAnsi="Calibri" w:cs="Calibri"/>
          <w:sz w:val="22"/>
          <w:szCs w:val="22"/>
        </w:rPr>
        <w:t>where</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considers</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reasonably</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maintenance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liable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third</w:t>
      </w:r>
      <w:r w:rsidRPr="009D04D4">
        <w:rPr>
          <w:rFonts w:ascii="Calibri" w:hAnsi="Calibri" w:cs="Calibri"/>
          <w:b/>
          <w:sz w:val="22"/>
          <w:szCs w:val="22"/>
        </w:rPr>
        <w:t xml:space="preserve"> </w:t>
      </w:r>
      <w:r w:rsidRPr="009D04D4">
        <w:rPr>
          <w:rFonts w:ascii="Calibri" w:hAnsi="Calibri" w:cs="Calibri"/>
          <w:sz w:val="22"/>
          <w:szCs w:val="22"/>
        </w:rPr>
        <w:t>party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claims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termination,</w:t>
      </w:r>
      <w:r w:rsidRPr="009D04D4">
        <w:rPr>
          <w:rFonts w:ascii="Calibri" w:hAnsi="Calibri" w:cs="Calibri"/>
          <w:b/>
          <w:sz w:val="22"/>
          <w:szCs w:val="22"/>
        </w:rPr>
        <w:t xml:space="preserve"> </w:t>
      </w:r>
      <w:r w:rsidRPr="009D04D4">
        <w:rPr>
          <w:rFonts w:ascii="Calibri" w:hAnsi="Calibri" w:cs="Calibri"/>
          <w:sz w:val="22"/>
          <w:szCs w:val="22"/>
        </w:rPr>
        <w:t>restriction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suspension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(including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p>
    <w:p w14:paraId="622F73AC" w14:textId="77777777" w:rsidR="006B5BB4" w:rsidRPr="009D04D4" w:rsidRDefault="006B5BB4" w:rsidP="008F71F5">
      <w:pPr>
        <w:ind w:left="720" w:hanging="720"/>
        <w:jc w:val="both"/>
        <w:rPr>
          <w:rFonts w:ascii="Calibri" w:hAnsi="Calibri" w:cs="Calibri"/>
          <w:sz w:val="22"/>
          <w:szCs w:val="22"/>
        </w:rPr>
      </w:pPr>
    </w:p>
    <w:p w14:paraId="7FEDAC72" w14:textId="77777777" w:rsidR="008F71F5" w:rsidRPr="009D04D4" w:rsidRDefault="008F71F5" w:rsidP="008F71F5">
      <w:pPr>
        <w:jc w:val="both"/>
        <w:rPr>
          <w:rFonts w:ascii="Calibri" w:hAnsi="Calibri" w:cs="Calibri"/>
          <w:sz w:val="22"/>
          <w:szCs w:val="22"/>
        </w:rPr>
      </w:pPr>
      <w:r w:rsidRPr="009D04D4">
        <w:rPr>
          <w:rFonts w:ascii="Calibri" w:hAnsi="Calibri" w:cs="Calibri"/>
          <w:b/>
          <w:sz w:val="22"/>
          <w:szCs w:val="22"/>
        </w:rPr>
        <w:t xml:space="preserve"> </w:t>
      </w:r>
    </w:p>
    <w:p w14:paraId="5BFD8D7E" w14:textId="77777777" w:rsidR="008F71F5" w:rsidRPr="009D04D4" w:rsidRDefault="008F71F5" w:rsidP="008F71F5">
      <w:pPr>
        <w:ind w:left="5040"/>
        <w:jc w:val="both"/>
        <w:rPr>
          <w:rFonts w:ascii="Calibri" w:hAnsi="Calibri" w:cs="Calibri"/>
          <w:i/>
          <w:iCs/>
          <w:sz w:val="22"/>
          <w:szCs w:val="22"/>
        </w:rPr>
      </w:pPr>
      <w:r w:rsidRPr="009D04D4">
        <w:rPr>
          <w:rFonts w:ascii="Calibri" w:hAnsi="Calibri" w:cs="Calibri"/>
          <w:b/>
          <w:bCs/>
          <w:sz w:val="22"/>
          <w:szCs w:val="22"/>
        </w:rPr>
        <w:lastRenderedPageBreak/>
        <w:t xml:space="preserve">              BOND CONNECT COMPANY LIMITED </w:t>
      </w:r>
    </w:p>
    <w:p w14:paraId="7ACE640A" w14:textId="77777777" w:rsidR="008F71F5" w:rsidRPr="009D04D4" w:rsidRDefault="008F71F5" w:rsidP="008F71F5">
      <w:pPr>
        <w:jc w:val="both"/>
        <w:rPr>
          <w:rFonts w:ascii="Calibri" w:hAnsi="Calibri" w:cs="Calibri"/>
          <w:i/>
          <w:iCs/>
          <w:sz w:val="22"/>
          <w:szCs w:val="22"/>
        </w:rPr>
      </w:pPr>
    </w:p>
    <w:p w14:paraId="292A132F" w14:textId="53816B01" w:rsidR="008F71F5" w:rsidRPr="009D04D4" w:rsidRDefault="008F71F5" w:rsidP="008F71F5">
      <w:pPr>
        <w:jc w:val="both"/>
        <w:rPr>
          <w:rFonts w:ascii="Calibri" w:hAnsi="Calibri" w:cs="Calibri"/>
          <w:i/>
          <w:iCs/>
          <w:sz w:val="22"/>
          <w:szCs w:val="22"/>
        </w:rPr>
      </w:pPr>
      <w:r w:rsidRPr="009D04D4">
        <w:rPr>
          <w:rFonts w:ascii="Calibri" w:hAnsi="Calibri" w:cs="Calibri"/>
          <w:i/>
          <w:iCs/>
          <w:sz w:val="22"/>
          <w:szCs w:val="22"/>
        </w:rPr>
        <w:t>For</w:t>
      </w:r>
      <w:r w:rsidRPr="009D04D4">
        <w:rPr>
          <w:rFonts w:ascii="Calibri" w:hAnsi="Calibri" w:cs="Calibri"/>
          <w:b/>
          <w:i/>
          <w:iCs/>
          <w:sz w:val="22"/>
          <w:szCs w:val="22"/>
        </w:rPr>
        <w:t xml:space="preserve"> </w:t>
      </w:r>
      <w:r w:rsidRPr="009D04D4">
        <w:rPr>
          <w:rFonts w:ascii="Calibri" w:hAnsi="Calibri" w:cs="Calibri"/>
          <w:i/>
          <w:iCs/>
          <w:sz w:val="22"/>
          <w:szCs w:val="22"/>
        </w:rPr>
        <w:t>any</w:t>
      </w:r>
      <w:r w:rsidRPr="009D04D4">
        <w:rPr>
          <w:rFonts w:ascii="Calibri" w:hAnsi="Calibri" w:cs="Calibri"/>
          <w:b/>
          <w:i/>
          <w:iCs/>
          <w:sz w:val="22"/>
          <w:szCs w:val="22"/>
        </w:rPr>
        <w:t xml:space="preserve"> </w:t>
      </w:r>
      <w:r w:rsidRPr="009D04D4">
        <w:rPr>
          <w:rFonts w:ascii="Calibri" w:hAnsi="Calibri" w:cs="Calibri"/>
          <w:i/>
          <w:iCs/>
          <w:sz w:val="22"/>
          <w:szCs w:val="22"/>
        </w:rPr>
        <w:t>query</w:t>
      </w:r>
      <w:r w:rsidRPr="009D04D4">
        <w:rPr>
          <w:rFonts w:ascii="Calibri" w:hAnsi="Calibri" w:cs="Calibri"/>
          <w:b/>
          <w:i/>
          <w:iCs/>
          <w:sz w:val="22"/>
          <w:szCs w:val="22"/>
        </w:rPr>
        <w:t xml:space="preserve"> </w:t>
      </w:r>
      <w:r w:rsidRPr="009D04D4">
        <w:rPr>
          <w:rFonts w:ascii="Calibri" w:hAnsi="Calibri" w:cs="Calibri"/>
          <w:i/>
          <w:iCs/>
          <w:sz w:val="22"/>
          <w:szCs w:val="22"/>
        </w:rPr>
        <w:t>or</w:t>
      </w:r>
      <w:r w:rsidRPr="009D04D4">
        <w:rPr>
          <w:rFonts w:ascii="Calibri" w:hAnsi="Calibri" w:cs="Calibri"/>
          <w:b/>
          <w:i/>
          <w:iCs/>
          <w:sz w:val="22"/>
          <w:szCs w:val="22"/>
        </w:rPr>
        <w:t xml:space="preserve"> </w:t>
      </w:r>
      <w:r w:rsidRPr="009D04D4">
        <w:rPr>
          <w:rFonts w:ascii="Calibri" w:hAnsi="Calibri" w:cs="Calibri"/>
          <w:i/>
          <w:iCs/>
          <w:sz w:val="22"/>
          <w:szCs w:val="22"/>
        </w:rPr>
        <w:t>need</w:t>
      </w:r>
      <w:r w:rsidRPr="009D04D4">
        <w:rPr>
          <w:rFonts w:ascii="Calibri" w:hAnsi="Calibri" w:cs="Calibri"/>
          <w:b/>
          <w:i/>
          <w:iCs/>
          <w:sz w:val="22"/>
          <w:szCs w:val="22"/>
        </w:rPr>
        <w:t xml:space="preserve"> </w:t>
      </w:r>
      <w:r w:rsidRPr="009D04D4">
        <w:rPr>
          <w:rFonts w:ascii="Calibri" w:hAnsi="Calibri" w:cs="Calibri"/>
          <w:i/>
          <w:iCs/>
          <w:sz w:val="22"/>
          <w:szCs w:val="22"/>
        </w:rPr>
        <w:t>of</w:t>
      </w:r>
      <w:r w:rsidRPr="009D04D4">
        <w:rPr>
          <w:rFonts w:ascii="Calibri" w:hAnsi="Calibri" w:cs="Calibri"/>
          <w:b/>
          <w:i/>
          <w:iCs/>
          <w:sz w:val="22"/>
          <w:szCs w:val="22"/>
        </w:rPr>
        <w:t xml:space="preserve"> </w:t>
      </w:r>
      <w:r w:rsidRPr="009D04D4">
        <w:rPr>
          <w:rFonts w:ascii="Calibri" w:hAnsi="Calibri" w:cs="Calibri"/>
          <w:i/>
          <w:iCs/>
          <w:sz w:val="22"/>
          <w:szCs w:val="22"/>
        </w:rPr>
        <w:t>assistance</w:t>
      </w:r>
      <w:r w:rsidRPr="009D04D4">
        <w:rPr>
          <w:rFonts w:ascii="Calibri" w:hAnsi="Calibri" w:cs="Calibri"/>
          <w:b/>
          <w:i/>
          <w:iCs/>
          <w:sz w:val="22"/>
          <w:szCs w:val="22"/>
        </w:rPr>
        <w:t xml:space="preserve"> </w:t>
      </w:r>
      <w:r w:rsidRPr="009D04D4">
        <w:rPr>
          <w:rFonts w:ascii="Calibri" w:hAnsi="Calibri" w:cs="Calibri"/>
          <w:i/>
          <w:iCs/>
          <w:sz w:val="22"/>
          <w:szCs w:val="22"/>
        </w:rPr>
        <w:t>in</w:t>
      </w:r>
      <w:r w:rsidRPr="009D04D4">
        <w:rPr>
          <w:rFonts w:ascii="Calibri" w:hAnsi="Calibri" w:cs="Calibri"/>
          <w:b/>
          <w:i/>
          <w:iCs/>
          <w:sz w:val="22"/>
          <w:szCs w:val="22"/>
        </w:rPr>
        <w:t xml:space="preserve"> </w:t>
      </w:r>
      <w:r w:rsidRPr="009D04D4">
        <w:rPr>
          <w:rFonts w:ascii="Calibri" w:hAnsi="Calibri" w:cs="Calibri"/>
          <w:i/>
          <w:iCs/>
          <w:sz w:val="22"/>
          <w:szCs w:val="22"/>
        </w:rPr>
        <w:t>relation</w:t>
      </w:r>
      <w:r w:rsidRPr="009D04D4">
        <w:rPr>
          <w:rFonts w:ascii="Calibri" w:hAnsi="Calibri" w:cs="Calibri"/>
          <w:b/>
          <w:i/>
          <w:iCs/>
          <w:sz w:val="22"/>
          <w:szCs w:val="22"/>
        </w:rPr>
        <w:t xml:space="preserve"> </w:t>
      </w:r>
      <w:r w:rsidRPr="009D04D4">
        <w:rPr>
          <w:rFonts w:ascii="Calibri" w:hAnsi="Calibri" w:cs="Calibri"/>
          <w:i/>
          <w:iCs/>
          <w:sz w:val="22"/>
          <w:szCs w:val="22"/>
        </w:rPr>
        <w:t>to</w:t>
      </w:r>
      <w:r w:rsidRPr="009D04D4">
        <w:rPr>
          <w:rFonts w:ascii="Calibri" w:hAnsi="Calibri" w:cs="Calibri"/>
          <w:b/>
          <w:i/>
          <w:iCs/>
          <w:sz w:val="22"/>
          <w:szCs w:val="22"/>
        </w:rPr>
        <w:t xml:space="preserve"> </w:t>
      </w:r>
      <w:r w:rsidRPr="009D04D4">
        <w:rPr>
          <w:rFonts w:ascii="Calibri" w:hAnsi="Calibri" w:cs="Calibri"/>
          <w:i/>
          <w:iCs/>
          <w:sz w:val="22"/>
          <w:szCs w:val="22"/>
        </w:rPr>
        <w:t>these</w:t>
      </w:r>
      <w:r w:rsidRPr="009D04D4">
        <w:rPr>
          <w:rFonts w:ascii="Calibri" w:hAnsi="Calibri" w:cs="Calibri"/>
          <w:b/>
          <w:i/>
          <w:iCs/>
          <w:sz w:val="22"/>
          <w:szCs w:val="22"/>
        </w:rPr>
        <w:t xml:space="preserve"> </w:t>
      </w:r>
      <w:r w:rsidRPr="009D04D4">
        <w:rPr>
          <w:rFonts w:ascii="Calibri" w:hAnsi="Calibri" w:cs="Calibri"/>
          <w:i/>
          <w:iCs/>
          <w:sz w:val="22"/>
          <w:szCs w:val="22"/>
        </w:rPr>
        <w:t>Terms</w:t>
      </w:r>
      <w:r w:rsidRPr="009D04D4">
        <w:rPr>
          <w:rFonts w:ascii="Calibri" w:hAnsi="Calibri" w:cs="Calibri"/>
          <w:b/>
          <w:i/>
          <w:iCs/>
          <w:sz w:val="22"/>
          <w:szCs w:val="22"/>
        </w:rPr>
        <w:t xml:space="preserve"> </w:t>
      </w:r>
      <w:r w:rsidRPr="009D04D4">
        <w:rPr>
          <w:rFonts w:ascii="Calibri" w:hAnsi="Calibri" w:cs="Calibri"/>
          <w:i/>
          <w:iCs/>
          <w:sz w:val="22"/>
          <w:szCs w:val="22"/>
        </w:rPr>
        <w:t>and</w:t>
      </w:r>
      <w:r w:rsidRPr="009D04D4">
        <w:rPr>
          <w:rFonts w:ascii="Calibri" w:hAnsi="Calibri" w:cs="Calibri"/>
          <w:b/>
          <w:i/>
          <w:iCs/>
          <w:sz w:val="22"/>
          <w:szCs w:val="22"/>
        </w:rPr>
        <w:t xml:space="preserve"> </w:t>
      </w:r>
      <w:r w:rsidRPr="009D04D4">
        <w:rPr>
          <w:rFonts w:ascii="Calibri" w:hAnsi="Calibri" w:cs="Calibri"/>
          <w:i/>
          <w:iCs/>
          <w:sz w:val="22"/>
          <w:szCs w:val="22"/>
        </w:rPr>
        <w:t>Conditions</w:t>
      </w:r>
      <w:r w:rsidRPr="009D04D4">
        <w:rPr>
          <w:rFonts w:ascii="Calibri" w:hAnsi="Calibri" w:cs="Calibri"/>
          <w:b/>
          <w:i/>
          <w:iCs/>
          <w:sz w:val="22"/>
          <w:szCs w:val="22"/>
        </w:rPr>
        <w:t xml:space="preserve"> </w:t>
      </w:r>
      <w:r w:rsidRPr="009D04D4">
        <w:rPr>
          <w:rFonts w:ascii="Calibri" w:hAnsi="Calibri" w:cs="Calibri"/>
          <w:i/>
          <w:iCs/>
          <w:sz w:val="22"/>
          <w:szCs w:val="22"/>
        </w:rPr>
        <w:t>or</w:t>
      </w:r>
      <w:r w:rsidRPr="009D04D4">
        <w:rPr>
          <w:rFonts w:ascii="Calibri" w:hAnsi="Calibri" w:cs="Calibri"/>
          <w:b/>
          <w:i/>
          <w:iCs/>
          <w:sz w:val="22"/>
          <w:szCs w:val="22"/>
        </w:rPr>
        <w:t xml:space="preserve"> </w:t>
      </w:r>
      <w:proofErr w:type="spellStart"/>
      <w:r w:rsidRPr="009D04D4">
        <w:rPr>
          <w:rFonts w:ascii="Calibri" w:hAnsi="Calibri" w:cs="Calibri"/>
          <w:i/>
          <w:iCs/>
          <w:sz w:val="22"/>
          <w:szCs w:val="22"/>
        </w:rPr>
        <w:t>CNYPlus</w:t>
      </w:r>
      <w:proofErr w:type="spellEnd"/>
      <w:r w:rsidRPr="009D04D4">
        <w:rPr>
          <w:rFonts w:ascii="Calibri" w:hAnsi="Calibri" w:cs="Calibri"/>
          <w:b/>
          <w:i/>
          <w:iCs/>
          <w:sz w:val="22"/>
          <w:szCs w:val="22"/>
        </w:rPr>
        <w:t xml:space="preserve"> </w:t>
      </w:r>
      <w:r w:rsidRPr="009D04D4">
        <w:rPr>
          <w:rFonts w:ascii="Calibri" w:hAnsi="Calibri" w:cs="Calibri"/>
          <w:i/>
          <w:iCs/>
          <w:sz w:val="22"/>
          <w:szCs w:val="22"/>
        </w:rPr>
        <w:t>in</w:t>
      </w:r>
      <w:r w:rsidRPr="009D04D4">
        <w:rPr>
          <w:rFonts w:ascii="Calibri" w:hAnsi="Calibri" w:cs="Calibri"/>
          <w:b/>
          <w:i/>
          <w:iCs/>
          <w:sz w:val="22"/>
          <w:szCs w:val="22"/>
        </w:rPr>
        <w:t xml:space="preserve"> </w:t>
      </w:r>
      <w:r w:rsidRPr="009D04D4">
        <w:rPr>
          <w:rFonts w:ascii="Calibri" w:hAnsi="Calibri" w:cs="Calibri"/>
          <w:i/>
          <w:iCs/>
          <w:sz w:val="22"/>
          <w:szCs w:val="22"/>
        </w:rPr>
        <w:t>general,</w:t>
      </w:r>
      <w:r w:rsidRPr="009D04D4">
        <w:rPr>
          <w:rFonts w:ascii="Calibri" w:hAnsi="Calibri" w:cs="Calibri"/>
          <w:b/>
          <w:i/>
          <w:iCs/>
          <w:sz w:val="22"/>
          <w:szCs w:val="22"/>
        </w:rPr>
        <w:t xml:space="preserve"> </w:t>
      </w:r>
      <w:r w:rsidRPr="009D04D4">
        <w:rPr>
          <w:rFonts w:ascii="Calibri" w:hAnsi="Calibri" w:cs="Calibri"/>
          <w:i/>
          <w:iCs/>
          <w:sz w:val="22"/>
          <w:szCs w:val="22"/>
        </w:rPr>
        <w:t>please</w:t>
      </w:r>
      <w:r w:rsidRPr="009D04D4">
        <w:rPr>
          <w:rFonts w:ascii="Calibri" w:hAnsi="Calibri" w:cs="Calibri"/>
          <w:b/>
          <w:i/>
          <w:iCs/>
          <w:sz w:val="22"/>
          <w:szCs w:val="22"/>
        </w:rPr>
        <w:t xml:space="preserve"> </w:t>
      </w:r>
      <w:r w:rsidRPr="009D04D4">
        <w:rPr>
          <w:rFonts w:ascii="Calibri" w:hAnsi="Calibri" w:cs="Calibri"/>
          <w:i/>
          <w:iCs/>
          <w:sz w:val="22"/>
          <w:szCs w:val="22"/>
        </w:rPr>
        <w:t>contact</w:t>
      </w:r>
      <w:r w:rsidRPr="009D04D4">
        <w:rPr>
          <w:rFonts w:ascii="Calibri" w:hAnsi="Calibri" w:cs="Calibri"/>
          <w:b/>
          <w:i/>
          <w:iCs/>
          <w:sz w:val="22"/>
          <w:szCs w:val="22"/>
        </w:rPr>
        <w:t xml:space="preserve"> </w:t>
      </w:r>
      <w:r w:rsidRPr="009D04D4">
        <w:rPr>
          <w:rFonts w:ascii="Calibri" w:hAnsi="Calibri" w:cs="Calibri"/>
          <w:i/>
          <w:iCs/>
          <w:sz w:val="22"/>
          <w:szCs w:val="22"/>
        </w:rPr>
        <w:t>[</w:t>
      </w:r>
      <w:r w:rsidRPr="009D04D4">
        <w:rPr>
          <w:rFonts w:ascii="Calibri" w:hAnsi="Calibri" w:cs="Calibri"/>
          <w:b/>
          <w:i/>
          <w:iCs/>
          <w:sz w:val="22"/>
          <w:szCs w:val="22"/>
        </w:rPr>
        <w:t xml:space="preserve"> </w:t>
      </w:r>
      <w:r w:rsidR="00F12B92" w:rsidRPr="00F12B92">
        <w:rPr>
          <w:rFonts w:ascii="Calibri" w:hAnsi="Calibri" w:cs="Calibri"/>
          <w:i/>
          <w:iCs/>
          <w:sz w:val="22"/>
          <w:szCs w:val="22"/>
        </w:rPr>
        <w:t>service@chinabondconnect.com or (852) 2327 0033</w:t>
      </w:r>
      <w:r w:rsidRPr="009D04D4">
        <w:rPr>
          <w:rFonts w:ascii="Calibri" w:hAnsi="Calibri" w:cs="Calibri"/>
          <w:i/>
          <w:iCs/>
          <w:sz w:val="22"/>
          <w:szCs w:val="22"/>
        </w:rPr>
        <w:t>]</w:t>
      </w:r>
      <w:r w:rsidRPr="009D04D4">
        <w:rPr>
          <w:rFonts w:ascii="Calibri" w:hAnsi="Calibri" w:cs="Calibri"/>
          <w:b/>
          <w:i/>
          <w:iCs/>
          <w:sz w:val="22"/>
          <w:szCs w:val="22"/>
        </w:rPr>
        <w:t xml:space="preserve"> </w:t>
      </w:r>
    </w:p>
    <w:p w14:paraId="4E2EC7F1" w14:textId="77777777" w:rsidR="008F71F5" w:rsidRPr="009D04D4" w:rsidRDefault="008F71F5" w:rsidP="008F71F5">
      <w:pPr>
        <w:jc w:val="both"/>
        <w:rPr>
          <w:rFonts w:ascii="Calibri" w:hAnsi="Calibri" w:cs="Calibri"/>
          <w:sz w:val="22"/>
          <w:szCs w:val="22"/>
        </w:rPr>
      </w:pP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p>
    <w:p w14:paraId="45C9849D" w14:textId="42439319" w:rsidR="00276558" w:rsidRPr="003A3FF5" w:rsidRDefault="008F71F5" w:rsidP="00224EF4">
      <w:pPr>
        <w:ind w:left="6480"/>
        <w:jc w:val="both"/>
        <w:rPr>
          <w:rFonts w:ascii="Calibri" w:eastAsia="SimSun" w:hAnsi="Calibri" w:cs="Calibri"/>
          <w:sz w:val="22"/>
          <w:szCs w:val="22"/>
          <w:lang w:eastAsia="zh-CN"/>
        </w:rPr>
      </w:pPr>
      <w:r w:rsidRPr="009D04D4">
        <w:rPr>
          <w:rFonts w:ascii="Calibri" w:hAnsi="Calibri" w:cs="Calibri"/>
          <w:i/>
          <w:iCs/>
          <w:sz w:val="22"/>
          <w:szCs w:val="22"/>
        </w:rPr>
        <w:t>Version</w:t>
      </w:r>
      <w:r w:rsidR="00B2595E" w:rsidRPr="008E0E1A">
        <w:rPr>
          <w:rFonts w:ascii="Calibri" w:hAnsi="Calibri" w:cs="Calibri"/>
          <w:i/>
          <w:iCs/>
          <w:sz w:val="22"/>
          <w:szCs w:val="22"/>
        </w:rPr>
        <w:t>:</w:t>
      </w:r>
      <w:r w:rsidRPr="008E0E1A">
        <w:rPr>
          <w:rFonts w:ascii="Calibri" w:hAnsi="Calibri" w:cs="Calibri"/>
          <w:i/>
          <w:iCs/>
          <w:sz w:val="22"/>
          <w:szCs w:val="22"/>
        </w:rPr>
        <w:t xml:space="preserve"> </w:t>
      </w:r>
      <w:r w:rsidR="00224EF4" w:rsidRPr="008E0E1A">
        <w:rPr>
          <w:rFonts w:ascii="Calibri" w:hAnsi="Calibri" w:cs="Calibri" w:hint="eastAsia"/>
          <w:i/>
          <w:iCs/>
          <w:sz w:val="22"/>
          <w:szCs w:val="22"/>
        </w:rPr>
        <w:t>24</w:t>
      </w:r>
      <w:r w:rsidR="00327382">
        <w:rPr>
          <w:rFonts w:ascii="Calibri" w:hAnsi="Calibri" w:cs="Calibri"/>
          <w:i/>
          <w:iCs/>
          <w:sz w:val="22"/>
          <w:szCs w:val="22"/>
        </w:rPr>
        <w:t xml:space="preserve"> </w:t>
      </w:r>
      <w:r w:rsidR="00F12B92" w:rsidRPr="008E0E1A">
        <w:rPr>
          <w:rFonts w:ascii="Calibri" w:hAnsi="Calibri" w:cs="Calibri" w:hint="eastAsia"/>
          <w:i/>
          <w:iCs/>
          <w:sz w:val="22"/>
          <w:szCs w:val="22"/>
        </w:rPr>
        <w:t>March</w:t>
      </w:r>
      <w:r w:rsidR="001647BE">
        <w:rPr>
          <w:rFonts w:ascii="Calibri" w:hAnsi="Calibri" w:cs="Calibri"/>
          <w:i/>
          <w:iCs/>
          <w:sz w:val="22"/>
          <w:szCs w:val="22"/>
        </w:rPr>
        <w:t xml:space="preserve"> </w:t>
      </w:r>
      <w:r w:rsidR="001647BE" w:rsidRPr="009D04D4">
        <w:rPr>
          <w:rFonts w:ascii="Calibri" w:hAnsi="Calibri" w:cs="Calibri"/>
          <w:i/>
          <w:iCs/>
          <w:sz w:val="22"/>
          <w:szCs w:val="22"/>
        </w:rPr>
        <w:t>202</w:t>
      </w:r>
      <w:r w:rsidR="00F12B92" w:rsidRPr="008E0E1A">
        <w:rPr>
          <w:rFonts w:ascii="Calibri" w:hAnsi="Calibri" w:cs="Calibri" w:hint="eastAsia"/>
          <w:i/>
          <w:iCs/>
          <w:sz w:val="22"/>
          <w:szCs w:val="22"/>
        </w:rPr>
        <w:t>6</w:t>
      </w:r>
    </w:p>
    <w:sectPr w:rsidR="00276558" w:rsidRPr="003A3FF5" w:rsidSect="00742036">
      <w:headerReference w:type="default" r:id="rId11"/>
      <w:headerReference w:type="first" r:id="rId12"/>
      <w:footerReference w:type="first" r:id="rId13"/>
      <w:pgSz w:w="11900" w:h="16840"/>
      <w:pgMar w:top="2325" w:right="1134" w:bottom="90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B50C" w14:textId="77777777" w:rsidR="00B76B0A" w:rsidRDefault="00B76B0A" w:rsidP="00703A6B">
      <w:r>
        <w:separator/>
      </w:r>
    </w:p>
  </w:endnote>
  <w:endnote w:type="continuationSeparator" w:id="0">
    <w:p w14:paraId="142E21A6" w14:textId="77777777" w:rsidR="00B76B0A" w:rsidRDefault="00B76B0A" w:rsidP="0070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52A0" w14:textId="77777777" w:rsidR="000B6E43" w:rsidRPr="00A279F0" w:rsidRDefault="000B6E43" w:rsidP="00A279F0">
    <w:pPr>
      <w:pStyle w:val="a6"/>
      <w:ind w:left="-1134"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A2E5" w14:textId="77777777" w:rsidR="00B76B0A" w:rsidRDefault="00B76B0A" w:rsidP="00703A6B">
      <w:r>
        <w:separator/>
      </w:r>
    </w:p>
  </w:footnote>
  <w:footnote w:type="continuationSeparator" w:id="0">
    <w:p w14:paraId="040812A0" w14:textId="77777777" w:rsidR="00B76B0A" w:rsidRDefault="00B76B0A" w:rsidP="00703A6B">
      <w:r>
        <w:continuationSeparator/>
      </w:r>
    </w:p>
  </w:footnote>
  <w:footnote w:id="1">
    <w:p w14:paraId="26207D66" w14:textId="77777777" w:rsidR="008F71F5" w:rsidRDefault="008F71F5" w:rsidP="008F71F5">
      <w:pPr>
        <w:pStyle w:val="ab"/>
      </w:pPr>
      <w:r w:rsidRPr="00B0285E">
        <w:rPr>
          <w:rStyle w:val="ac"/>
        </w:rPr>
        <w:footnoteRef/>
      </w:r>
      <w:r w:rsidRPr="00B0285E">
        <w:tab/>
        <w:t>Hong Kong Special Administrative Region of the People's Republic of China</w:t>
      </w:r>
      <w:r>
        <w:t xml:space="preserve"> </w:t>
      </w:r>
    </w:p>
  </w:footnote>
  <w:footnote w:id="2">
    <w:p w14:paraId="47776C6C" w14:textId="77777777" w:rsidR="008F71F5" w:rsidRDefault="008F71F5" w:rsidP="008F71F5">
      <w:pPr>
        <w:pStyle w:val="ab"/>
      </w:pPr>
      <w:r w:rsidRPr="008003BB">
        <w:rPr>
          <w:rStyle w:val="ac"/>
        </w:rPr>
        <w:footnoteRef/>
      </w:r>
      <w:r w:rsidRPr="008003BB">
        <w:tab/>
        <w:t>The People’s Republic of China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30C5" w14:textId="77777777" w:rsidR="000B6E43" w:rsidRDefault="000B6E43" w:rsidP="00FB5E6D">
    <w:pPr>
      <w:pStyle w:val="a4"/>
      <w:ind w:left="-1134"/>
    </w:pPr>
    <w:r>
      <w:rPr>
        <w:noProof/>
        <w:lang w:val="en-GB" w:eastAsia="zh-TW"/>
      </w:rPr>
      <w:drawing>
        <wp:inline distT="0" distB="0" distL="0" distR="0" wp14:anchorId="1497DC4B" wp14:editId="20EAF513">
          <wp:extent cx="7556391" cy="1368000"/>
          <wp:effectExtent l="0" t="0" r="698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a:blip r:embed="rId1">
                    <a:extLst>
                      <a:ext uri="{28A0092B-C50C-407E-A947-70E740481C1C}">
                        <a14:useLocalDpi xmlns:a14="http://schemas.microsoft.com/office/drawing/2010/main" val="0"/>
                      </a:ext>
                    </a:extLst>
                  </a:blip>
                  <a:stretch>
                    <a:fillRect/>
                  </a:stretch>
                </pic:blipFill>
                <pic:spPr>
                  <a:xfrm>
                    <a:off x="0" y="0"/>
                    <a:ext cx="7556391" cy="136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1F39" w14:textId="77777777" w:rsidR="00C76D71" w:rsidRDefault="00C76D71" w:rsidP="00F800E5">
    <w:pPr>
      <w:pStyle w:val="a4"/>
      <w:ind w:left="-1134"/>
      <w:rPr>
        <w:noProof/>
        <w:lang w:val="en-GB" w:eastAsia="zh-TW"/>
      </w:rPr>
    </w:pPr>
    <w:r>
      <w:rPr>
        <w:noProof/>
        <w:lang w:val="en-GB" w:eastAsia="zh-TW"/>
      </w:rPr>
      <w:t xml:space="preserve"> </w:t>
    </w:r>
  </w:p>
  <w:p w14:paraId="0C7F3E35" w14:textId="732EC164" w:rsidR="000B6E43" w:rsidRPr="00F800E5" w:rsidRDefault="000B6E43" w:rsidP="00F800E5">
    <w:pPr>
      <w:pStyle w:val="a4"/>
      <w:ind w:left="-1134"/>
    </w:pPr>
    <w:r>
      <w:rPr>
        <w:noProof/>
        <w:lang w:val="en-GB" w:eastAsia="zh-TW"/>
      </w:rPr>
      <w:drawing>
        <wp:inline distT="0" distB="0" distL="0" distR="0" wp14:anchorId="70C8ACD8" wp14:editId="5D9BDD97">
          <wp:extent cx="7555378" cy="136800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a:blip r:embed="rId1">
                    <a:extLst>
                      <a:ext uri="{28A0092B-C50C-407E-A947-70E740481C1C}">
                        <a14:useLocalDpi xmlns:a14="http://schemas.microsoft.com/office/drawing/2010/main" val="0"/>
                      </a:ext>
                    </a:extLst>
                  </a:blip>
                  <a:stretch>
                    <a:fillRect/>
                  </a:stretch>
                </pic:blipFill>
                <pic:spPr>
                  <a:xfrm>
                    <a:off x="0" y="0"/>
                    <a:ext cx="7555378" cy="13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CCB0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977C42"/>
    <w:multiLevelType w:val="hybridMultilevel"/>
    <w:tmpl w:val="2C0658B4"/>
    <w:lvl w:ilvl="0" w:tplc="C1FC87B0">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D7949"/>
    <w:multiLevelType w:val="hybridMultilevel"/>
    <w:tmpl w:val="37F40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D5EED"/>
    <w:multiLevelType w:val="hybridMultilevel"/>
    <w:tmpl w:val="B6A8F46C"/>
    <w:lvl w:ilvl="0" w:tplc="A3FEB33E">
      <w:start w:val="1"/>
      <w:numFmt w:val="lowerLetter"/>
      <w:lvlText w:val="(%1)"/>
      <w:lvlJc w:val="left"/>
      <w:pPr>
        <w:ind w:left="1260" w:hanging="90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33D51F7"/>
    <w:multiLevelType w:val="hybridMultilevel"/>
    <w:tmpl w:val="884AE158"/>
    <w:lvl w:ilvl="0" w:tplc="7452EF3C">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13670405"/>
    <w:multiLevelType w:val="multilevel"/>
    <w:tmpl w:val="B9EC26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291A14"/>
    <w:multiLevelType w:val="hybridMultilevel"/>
    <w:tmpl w:val="6B62F98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A38138F"/>
    <w:multiLevelType w:val="hybridMultilevel"/>
    <w:tmpl w:val="4E42928C"/>
    <w:lvl w:ilvl="0" w:tplc="737CFE38">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1DC54A0C"/>
    <w:multiLevelType w:val="hybridMultilevel"/>
    <w:tmpl w:val="0C603ED6"/>
    <w:lvl w:ilvl="0" w:tplc="A404D65C">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284776D4"/>
    <w:multiLevelType w:val="multilevel"/>
    <w:tmpl w:val="CC9C0CF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FE0A2D"/>
    <w:multiLevelType w:val="hybridMultilevel"/>
    <w:tmpl w:val="733EAC32"/>
    <w:lvl w:ilvl="0" w:tplc="26C47F8A">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2BE47B32"/>
    <w:multiLevelType w:val="multilevel"/>
    <w:tmpl w:val="4412FAD0"/>
    <w:lvl w:ilvl="0">
      <w:start w:val="1"/>
      <w:numFmt w:val="decimal"/>
      <w:lvlText w:val="%1."/>
      <w:lvlJc w:val="left"/>
      <w:pPr>
        <w:ind w:left="567" w:hanging="567"/>
      </w:pPr>
      <w:rPr>
        <w:rFonts w:hint="eastAsia"/>
        <w:strike w:val="0"/>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2" w15:restartNumberingAfterBreak="0">
    <w:nsid w:val="2C03272D"/>
    <w:multiLevelType w:val="multilevel"/>
    <w:tmpl w:val="3C40A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4B4DD7"/>
    <w:multiLevelType w:val="multilevel"/>
    <w:tmpl w:val="028AC37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114D50"/>
    <w:multiLevelType w:val="hybridMultilevel"/>
    <w:tmpl w:val="B8181632"/>
    <w:lvl w:ilvl="0" w:tplc="1DDCF9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AE77153"/>
    <w:multiLevelType w:val="multilevel"/>
    <w:tmpl w:val="922074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9B4EC9"/>
    <w:multiLevelType w:val="multilevel"/>
    <w:tmpl w:val="56321C4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0E549E9"/>
    <w:multiLevelType w:val="hybridMultilevel"/>
    <w:tmpl w:val="A6F23B00"/>
    <w:lvl w:ilvl="0" w:tplc="0BD8CB88">
      <w:start w:val="1"/>
      <w:numFmt w:val="lowerLetter"/>
      <w:lvlText w:val="%1."/>
      <w:lvlJc w:val="left"/>
      <w:pPr>
        <w:ind w:left="405" w:hanging="36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418303B9"/>
    <w:multiLevelType w:val="hybridMultilevel"/>
    <w:tmpl w:val="20EA2B4E"/>
    <w:lvl w:ilvl="0" w:tplc="537409BE">
      <w:start w:val="1"/>
      <w:numFmt w:val="decimal"/>
      <w:lvlText w:val="%1."/>
      <w:lvlJc w:val="left"/>
      <w:pPr>
        <w:ind w:left="420" w:hanging="360"/>
      </w:pPr>
      <w:rPr>
        <w:rFonts w:hint="default"/>
      </w:rPr>
    </w:lvl>
    <w:lvl w:ilvl="1" w:tplc="3C090019" w:tentative="1">
      <w:start w:val="1"/>
      <w:numFmt w:val="lowerLetter"/>
      <w:lvlText w:val="%2."/>
      <w:lvlJc w:val="left"/>
      <w:pPr>
        <w:ind w:left="1140" w:hanging="360"/>
      </w:pPr>
    </w:lvl>
    <w:lvl w:ilvl="2" w:tplc="3C09001B" w:tentative="1">
      <w:start w:val="1"/>
      <w:numFmt w:val="lowerRoman"/>
      <w:lvlText w:val="%3."/>
      <w:lvlJc w:val="right"/>
      <w:pPr>
        <w:ind w:left="1860" w:hanging="180"/>
      </w:pPr>
    </w:lvl>
    <w:lvl w:ilvl="3" w:tplc="3C09000F" w:tentative="1">
      <w:start w:val="1"/>
      <w:numFmt w:val="decimal"/>
      <w:lvlText w:val="%4."/>
      <w:lvlJc w:val="left"/>
      <w:pPr>
        <w:ind w:left="2580" w:hanging="360"/>
      </w:pPr>
    </w:lvl>
    <w:lvl w:ilvl="4" w:tplc="3C090019" w:tentative="1">
      <w:start w:val="1"/>
      <w:numFmt w:val="lowerLetter"/>
      <w:lvlText w:val="%5."/>
      <w:lvlJc w:val="left"/>
      <w:pPr>
        <w:ind w:left="3300" w:hanging="360"/>
      </w:pPr>
    </w:lvl>
    <w:lvl w:ilvl="5" w:tplc="3C09001B" w:tentative="1">
      <w:start w:val="1"/>
      <w:numFmt w:val="lowerRoman"/>
      <w:lvlText w:val="%6."/>
      <w:lvlJc w:val="right"/>
      <w:pPr>
        <w:ind w:left="4020" w:hanging="180"/>
      </w:pPr>
    </w:lvl>
    <w:lvl w:ilvl="6" w:tplc="3C09000F" w:tentative="1">
      <w:start w:val="1"/>
      <w:numFmt w:val="decimal"/>
      <w:lvlText w:val="%7."/>
      <w:lvlJc w:val="left"/>
      <w:pPr>
        <w:ind w:left="4740" w:hanging="360"/>
      </w:pPr>
    </w:lvl>
    <w:lvl w:ilvl="7" w:tplc="3C090019" w:tentative="1">
      <w:start w:val="1"/>
      <w:numFmt w:val="lowerLetter"/>
      <w:lvlText w:val="%8."/>
      <w:lvlJc w:val="left"/>
      <w:pPr>
        <w:ind w:left="5460" w:hanging="360"/>
      </w:pPr>
    </w:lvl>
    <w:lvl w:ilvl="8" w:tplc="3C09001B" w:tentative="1">
      <w:start w:val="1"/>
      <w:numFmt w:val="lowerRoman"/>
      <w:lvlText w:val="%9."/>
      <w:lvlJc w:val="right"/>
      <w:pPr>
        <w:ind w:left="6180" w:hanging="180"/>
      </w:pPr>
    </w:lvl>
  </w:abstractNum>
  <w:abstractNum w:abstractNumId="19" w15:restartNumberingAfterBreak="0">
    <w:nsid w:val="43445761"/>
    <w:multiLevelType w:val="multilevel"/>
    <w:tmpl w:val="C6DA3904"/>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AF67A4"/>
    <w:multiLevelType w:val="hybridMultilevel"/>
    <w:tmpl w:val="833C2D4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1" w15:restartNumberingAfterBreak="0">
    <w:nsid w:val="492F5463"/>
    <w:multiLevelType w:val="multilevel"/>
    <w:tmpl w:val="4404B5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0423D3"/>
    <w:multiLevelType w:val="hybridMultilevel"/>
    <w:tmpl w:val="85660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191DBC"/>
    <w:multiLevelType w:val="hybridMultilevel"/>
    <w:tmpl w:val="EB720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C240A"/>
    <w:multiLevelType w:val="multilevel"/>
    <w:tmpl w:val="814E2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831605"/>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26" w15:restartNumberingAfterBreak="0">
    <w:nsid w:val="63ED50D5"/>
    <w:multiLevelType w:val="hybridMultilevel"/>
    <w:tmpl w:val="BEFA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6A612E"/>
    <w:multiLevelType w:val="hybridMultilevel"/>
    <w:tmpl w:val="D118FC9A"/>
    <w:lvl w:ilvl="0" w:tplc="C1FC87B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354401"/>
    <w:multiLevelType w:val="hybridMultilevel"/>
    <w:tmpl w:val="0F6ACB2C"/>
    <w:lvl w:ilvl="0" w:tplc="C1FC87B0">
      <w:start w:val="1"/>
      <w:numFmt w:val="lowerRoman"/>
      <w:lvlText w:val="(%1)"/>
      <w:lvlJc w:val="left"/>
      <w:pPr>
        <w:ind w:left="1080" w:hanging="720"/>
      </w:pPr>
      <w:rPr>
        <w:rFonts w:hint="default"/>
        <w:b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9" w15:restartNumberingAfterBreak="0">
    <w:nsid w:val="6B195B9F"/>
    <w:multiLevelType w:val="multilevel"/>
    <w:tmpl w:val="6D3CFC6A"/>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EC58BF"/>
    <w:multiLevelType w:val="hybridMultilevel"/>
    <w:tmpl w:val="4768EC5A"/>
    <w:lvl w:ilvl="0" w:tplc="E1729854">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1" w15:restartNumberingAfterBreak="0">
    <w:nsid w:val="7B360DBB"/>
    <w:multiLevelType w:val="multilevel"/>
    <w:tmpl w:val="F01E3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EF97BF9"/>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num w:numId="1" w16cid:durableId="1125998321">
    <w:abstractNumId w:val="22"/>
  </w:num>
  <w:num w:numId="2" w16cid:durableId="403915135">
    <w:abstractNumId w:val="2"/>
  </w:num>
  <w:num w:numId="3" w16cid:durableId="1936471799">
    <w:abstractNumId w:val="26"/>
  </w:num>
  <w:num w:numId="4" w16cid:durableId="757748137">
    <w:abstractNumId w:val="23"/>
  </w:num>
  <w:num w:numId="5" w16cid:durableId="1079714935">
    <w:abstractNumId w:val="11"/>
  </w:num>
  <w:num w:numId="6" w16cid:durableId="1051154020">
    <w:abstractNumId w:val="25"/>
  </w:num>
  <w:num w:numId="7" w16cid:durableId="496504756">
    <w:abstractNumId w:val="20"/>
  </w:num>
  <w:num w:numId="8" w16cid:durableId="993754669">
    <w:abstractNumId w:val="14"/>
  </w:num>
  <w:num w:numId="9" w16cid:durableId="1490824165">
    <w:abstractNumId w:val="32"/>
  </w:num>
  <w:num w:numId="10" w16cid:durableId="2082366100">
    <w:abstractNumId w:val="3"/>
  </w:num>
  <w:num w:numId="11" w16cid:durableId="315039961">
    <w:abstractNumId w:val="4"/>
  </w:num>
  <w:num w:numId="12" w16cid:durableId="781998913">
    <w:abstractNumId w:val="17"/>
  </w:num>
  <w:num w:numId="13" w16cid:durableId="1679111393">
    <w:abstractNumId w:val="24"/>
  </w:num>
  <w:num w:numId="14" w16cid:durableId="1079907215">
    <w:abstractNumId w:val="19"/>
  </w:num>
  <w:num w:numId="15" w16cid:durableId="245842092">
    <w:abstractNumId w:val="5"/>
  </w:num>
  <w:num w:numId="16" w16cid:durableId="394476826">
    <w:abstractNumId w:val="13"/>
  </w:num>
  <w:num w:numId="17" w16cid:durableId="1071926686">
    <w:abstractNumId w:val="29"/>
  </w:num>
  <w:num w:numId="18" w16cid:durableId="1541556510">
    <w:abstractNumId w:val="9"/>
  </w:num>
  <w:num w:numId="19" w16cid:durableId="835415862">
    <w:abstractNumId w:val="12"/>
  </w:num>
  <w:num w:numId="20" w16cid:durableId="640813370">
    <w:abstractNumId w:val="21"/>
  </w:num>
  <w:num w:numId="21" w16cid:durableId="1265263151">
    <w:abstractNumId w:val="18"/>
  </w:num>
  <w:num w:numId="22" w16cid:durableId="1278634858">
    <w:abstractNumId w:val="7"/>
  </w:num>
  <w:num w:numId="23" w16cid:durableId="2103256917">
    <w:abstractNumId w:val="8"/>
  </w:num>
  <w:num w:numId="24" w16cid:durableId="400520774">
    <w:abstractNumId w:val="6"/>
  </w:num>
  <w:num w:numId="25" w16cid:durableId="576019588">
    <w:abstractNumId w:val="31"/>
  </w:num>
  <w:num w:numId="26" w16cid:durableId="94177866">
    <w:abstractNumId w:val="15"/>
  </w:num>
  <w:num w:numId="27" w16cid:durableId="2070569777">
    <w:abstractNumId w:val="16"/>
  </w:num>
  <w:num w:numId="28" w16cid:durableId="365372924">
    <w:abstractNumId w:val="0"/>
  </w:num>
  <w:num w:numId="29" w16cid:durableId="1967270160">
    <w:abstractNumId w:val="28"/>
  </w:num>
  <w:num w:numId="30" w16cid:durableId="1995798653">
    <w:abstractNumId w:val="30"/>
  </w:num>
  <w:num w:numId="31" w16cid:durableId="927427815">
    <w:abstractNumId w:val="27"/>
  </w:num>
  <w:num w:numId="32" w16cid:durableId="482431823">
    <w:abstractNumId w:val="1"/>
  </w:num>
  <w:num w:numId="33" w16cid:durableId="1580211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703A6B"/>
    <w:rsid w:val="000164C9"/>
    <w:rsid w:val="000200B5"/>
    <w:rsid w:val="0002248F"/>
    <w:rsid w:val="00023693"/>
    <w:rsid w:val="00027620"/>
    <w:rsid w:val="00030C50"/>
    <w:rsid w:val="000321E0"/>
    <w:rsid w:val="00033553"/>
    <w:rsid w:val="000372E2"/>
    <w:rsid w:val="000424B5"/>
    <w:rsid w:val="0005132C"/>
    <w:rsid w:val="00054C99"/>
    <w:rsid w:val="000573C7"/>
    <w:rsid w:val="00097F66"/>
    <w:rsid w:val="000A6835"/>
    <w:rsid w:val="000B1FE5"/>
    <w:rsid w:val="000B6E43"/>
    <w:rsid w:val="000C57F3"/>
    <w:rsid w:val="000C6576"/>
    <w:rsid w:val="000D000B"/>
    <w:rsid w:val="000D6C77"/>
    <w:rsid w:val="000E7BDA"/>
    <w:rsid w:val="000F5287"/>
    <w:rsid w:val="000F688A"/>
    <w:rsid w:val="001001C6"/>
    <w:rsid w:val="00103436"/>
    <w:rsid w:val="00103B1D"/>
    <w:rsid w:val="00115267"/>
    <w:rsid w:val="00117D1C"/>
    <w:rsid w:val="00142256"/>
    <w:rsid w:val="0015377E"/>
    <w:rsid w:val="00154543"/>
    <w:rsid w:val="0015504C"/>
    <w:rsid w:val="001647BE"/>
    <w:rsid w:val="0016592D"/>
    <w:rsid w:val="0018366B"/>
    <w:rsid w:val="00183CF5"/>
    <w:rsid w:val="00187347"/>
    <w:rsid w:val="00193179"/>
    <w:rsid w:val="001B3CF2"/>
    <w:rsid w:val="001B554C"/>
    <w:rsid w:val="001B7663"/>
    <w:rsid w:val="001C78FF"/>
    <w:rsid w:val="001C7B3B"/>
    <w:rsid w:val="001D1791"/>
    <w:rsid w:val="001D2308"/>
    <w:rsid w:val="001D365F"/>
    <w:rsid w:val="001D4C8F"/>
    <w:rsid w:val="001D7B14"/>
    <w:rsid w:val="001F0994"/>
    <w:rsid w:val="001F297B"/>
    <w:rsid w:val="001F32C7"/>
    <w:rsid w:val="001F730C"/>
    <w:rsid w:val="00206F8E"/>
    <w:rsid w:val="00211A8E"/>
    <w:rsid w:val="002145D4"/>
    <w:rsid w:val="00216B30"/>
    <w:rsid w:val="00224EF4"/>
    <w:rsid w:val="00231FBD"/>
    <w:rsid w:val="002348F0"/>
    <w:rsid w:val="00235663"/>
    <w:rsid w:val="00240B9F"/>
    <w:rsid w:val="00244ADF"/>
    <w:rsid w:val="002479FE"/>
    <w:rsid w:val="002504F2"/>
    <w:rsid w:val="00250B6B"/>
    <w:rsid w:val="002629F4"/>
    <w:rsid w:val="002730EF"/>
    <w:rsid w:val="00276558"/>
    <w:rsid w:val="00276A91"/>
    <w:rsid w:val="00280829"/>
    <w:rsid w:val="00284A33"/>
    <w:rsid w:val="00295794"/>
    <w:rsid w:val="002B1B0A"/>
    <w:rsid w:val="002B3CB3"/>
    <w:rsid w:val="002C2669"/>
    <w:rsid w:val="002C2C2C"/>
    <w:rsid w:val="002D1684"/>
    <w:rsid w:val="002D2186"/>
    <w:rsid w:val="002E0C6D"/>
    <w:rsid w:val="002E1326"/>
    <w:rsid w:val="002E3B63"/>
    <w:rsid w:val="002F086C"/>
    <w:rsid w:val="002F4B1E"/>
    <w:rsid w:val="00320DB9"/>
    <w:rsid w:val="00325145"/>
    <w:rsid w:val="00326EAB"/>
    <w:rsid w:val="00327382"/>
    <w:rsid w:val="0032780E"/>
    <w:rsid w:val="003302BC"/>
    <w:rsid w:val="00331937"/>
    <w:rsid w:val="00333E36"/>
    <w:rsid w:val="00334016"/>
    <w:rsid w:val="00334962"/>
    <w:rsid w:val="00335B0F"/>
    <w:rsid w:val="0033602C"/>
    <w:rsid w:val="0035668A"/>
    <w:rsid w:val="0036287C"/>
    <w:rsid w:val="00370619"/>
    <w:rsid w:val="00374434"/>
    <w:rsid w:val="00380082"/>
    <w:rsid w:val="003822CD"/>
    <w:rsid w:val="00391D67"/>
    <w:rsid w:val="003A3FF5"/>
    <w:rsid w:val="003A6CA8"/>
    <w:rsid w:val="003B4A89"/>
    <w:rsid w:val="003C0163"/>
    <w:rsid w:val="003D637F"/>
    <w:rsid w:val="003E6BCE"/>
    <w:rsid w:val="003F14CA"/>
    <w:rsid w:val="003F6268"/>
    <w:rsid w:val="00421D30"/>
    <w:rsid w:val="00425971"/>
    <w:rsid w:val="00426D15"/>
    <w:rsid w:val="00431131"/>
    <w:rsid w:val="004367B1"/>
    <w:rsid w:val="00453236"/>
    <w:rsid w:val="004654D7"/>
    <w:rsid w:val="004774EC"/>
    <w:rsid w:val="00483CB7"/>
    <w:rsid w:val="00494247"/>
    <w:rsid w:val="00494F7B"/>
    <w:rsid w:val="004A13B7"/>
    <w:rsid w:val="004A279D"/>
    <w:rsid w:val="004B05DA"/>
    <w:rsid w:val="004C2547"/>
    <w:rsid w:val="004C7BA2"/>
    <w:rsid w:val="004D1058"/>
    <w:rsid w:val="004D20D1"/>
    <w:rsid w:val="004E4D6C"/>
    <w:rsid w:val="004F475E"/>
    <w:rsid w:val="005043B3"/>
    <w:rsid w:val="005072C6"/>
    <w:rsid w:val="005137F8"/>
    <w:rsid w:val="00516E75"/>
    <w:rsid w:val="005174A3"/>
    <w:rsid w:val="00525A34"/>
    <w:rsid w:val="00525B33"/>
    <w:rsid w:val="005325BC"/>
    <w:rsid w:val="00543691"/>
    <w:rsid w:val="00550242"/>
    <w:rsid w:val="005502AD"/>
    <w:rsid w:val="005565BE"/>
    <w:rsid w:val="00556E51"/>
    <w:rsid w:val="00557355"/>
    <w:rsid w:val="005605A2"/>
    <w:rsid w:val="00560B73"/>
    <w:rsid w:val="0056134F"/>
    <w:rsid w:val="00563470"/>
    <w:rsid w:val="00565839"/>
    <w:rsid w:val="00576D1A"/>
    <w:rsid w:val="00580BC0"/>
    <w:rsid w:val="005843ED"/>
    <w:rsid w:val="00587591"/>
    <w:rsid w:val="00590B30"/>
    <w:rsid w:val="005928DB"/>
    <w:rsid w:val="005A07C7"/>
    <w:rsid w:val="005A13F1"/>
    <w:rsid w:val="005C29FB"/>
    <w:rsid w:val="005C5D9D"/>
    <w:rsid w:val="005C5EEF"/>
    <w:rsid w:val="005D0466"/>
    <w:rsid w:val="005D35FC"/>
    <w:rsid w:val="005D37AD"/>
    <w:rsid w:val="005E6CEA"/>
    <w:rsid w:val="005F73E4"/>
    <w:rsid w:val="0060589D"/>
    <w:rsid w:val="0060665E"/>
    <w:rsid w:val="00613A8B"/>
    <w:rsid w:val="00616ACA"/>
    <w:rsid w:val="00616C41"/>
    <w:rsid w:val="00620446"/>
    <w:rsid w:val="006241F8"/>
    <w:rsid w:val="00630057"/>
    <w:rsid w:val="00630E3B"/>
    <w:rsid w:val="00654BC1"/>
    <w:rsid w:val="0065709E"/>
    <w:rsid w:val="00673F30"/>
    <w:rsid w:val="00680641"/>
    <w:rsid w:val="0068522F"/>
    <w:rsid w:val="00690EE3"/>
    <w:rsid w:val="0069240C"/>
    <w:rsid w:val="00692C1B"/>
    <w:rsid w:val="00692E7D"/>
    <w:rsid w:val="00695FA9"/>
    <w:rsid w:val="006A5C54"/>
    <w:rsid w:val="006A5D6A"/>
    <w:rsid w:val="006A7512"/>
    <w:rsid w:val="006B0263"/>
    <w:rsid w:val="006B1C3F"/>
    <w:rsid w:val="006B5BB4"/>
    <w:rsid w:val="006B7355"/>
    <w:rsid w:val="006C359B"/>
    <w:rsid w:val="006D6A00"/>
    <w:rsid w:val="006D76EE"/>
    <w:rsid w:val="006E20C6"/>
    <w:rsid w:val="006E24DB"/>
    <w:rsid w:val="006E7825"/>
    <w:rsid w:val="00701136"/>
    <w:rsid w:val="0070144F"/>
    <w:rsid w:val="00703A6B"/>
    <w:rsid w:val="00713ECC"/>
    <w:rsid w:val="00714C0E"/>
    <w:rsid w:val="007222E0"/>
    <w:rsid w:val="007361F5"/>
    <w:rsid w:val="00742036"/>
    <w:rsid w:val="00743A7C"/>
    <w:rsid w:val="007461A0"/>
    <w:rsid w:val="007462EB"/>
    <w:rsid w:val="00750BCE"/>
    <w:rsid w:val="007513CF"/>
    <w:rsid w:val="00753A49"/>
    <w:rsid w:val="00754156"/>
    <w:rsid w:val="00763320"/>
    <w:rsid w:val="00771BD4"/>
    <w:rsid w:val="007725A2"/>
    <w:rsid w:val="00774ACA"/>
    <w:rsid w:val="00775B05"/>
    <w:rsid w:val="007763DD"/>
    <w:rsid w:val="0078085B"/>
    <w:rsid w:val="007810BA"/>
    <w:rsid w:val="007940BD"/>
    <w:rsid w:val="00797595"/>
    <w:rsid w:val="007A0055"/>
    <w:rsid w:val="007A686C"/>
    <w:rsid w:val="007A6CC5"/>
    <w:rsid w:val="007B5077"/>
    <w:rsid w:val="007C5533"/>
    <w:rsid w:val="007C6425"/>
    <w:rsid w:val="007D3B7C"/>
    <w:rsid w:val="007E0B48"/>
    <w:rsid w:val="007E5B70"/>
    <w:rsid w:val="007E6285"/>
    <w:rsid w:val="007E7054"/>
    <w:rsid w:val="007F31D7"/>
    <w:rsid w:val="0081503D"/>
    <w:rsid w:val="00816647"/>
    <w:rsid w:val="0082486F"/>
    <w:rsid w:val="008257D6"/>
    <w:rsid w:val="00826A55"/>
    <w:rsid w:val="00830DE8"/>
    <w:rsid w:val="00836A99"/>
    <w:rsid w:val="00837B3D"/>
    <w:rsid w:val="008445CC"/>
    <w:rsid w:val="00850009"/>
    <w:rsid w:val="00853A31"/>
    <w:rsid w:val="00854612"/>
    <w:rsid w:val="00864E51"/>
    <w:rsid w:val="00870361"/>
    <w:rsid w:val="00871733"/>
    <w:rsid w:val="00885A3D"/>
    <w:rsid w:val="0089329B"/>
    <w:rsid w:val="00894017"/>
    <w:rsid w:val="008A1510"/>
    <w:rsid w:val="008A2B72"/>
    <w:rsid w:val="008A653A"/>
    <w:rsid w:val="008A6BCF"/>
    <w:rsid w:val="008B1098"/>
    <w:rsid w:val="008B2569"/>
    <w:rsid w:val="008B46D7"/>
    <w:rsid w:val="008C22A2"/>
    <w:rsid w:val="008C78DD"/>
    <w:rsid w:val="008D30EA"/>
    <w:rsid w:val="008D5DAD"/>
    <w:rsid w:val="008D7118"/>
    <w:rsid w:val="008E0E1A"/>
    <w:rsid w:val="008E1E04"/>
    <w:rsid w:val="008E21F5"/>
    <w:rsid w:val="008F71F5"/>
    <w:rsid w:val="008F7389"/>
    <w:rsid w:val="00900A5F"/>
    <w:rsid w:val="00915C00"/>
    <w:rsid w:val="00940709"/>
    <w:rsid w:val="00942F10"/>
    <w:rsid w:val="00945289"/>
    <w:rsid w:val="009533CA"/>
    <w:rsid w:val="0095504A"/>
    <w:rsid w:val="00956C9E"/>
    <w:rsid w:val="00957B7B"/>
    <w:rsid w:val="00963BB9"/>
    <w:rsid w:val="0096695D"/>
    <w:rsid w:val="00966C89"/>
    <w:rsid w:val="009670BB"/>
    <w:rsid w:val="00970EC9"/>
    <w:rsid w:val="00972486"/>
    <w:rsid w:val="00981735"/>
    <w:rsid w:val="0098351C"/>
    <w:rsid w:val="009A0C59"/>
    <w:rsid w:val="009A140C"/>
    <w:rsid w:val="009B1960"/>
    <w:rsid w:val="009B632B"/>
    <w:rsid w:val="009B650F"/>
    <w:rsid w:val="009D04D4"/>
    <w:rsid w:val="009D217A"/>
    <w:rsid w:val="009E5070"/>
    <w:rsid w:val="009F1F44"/>
    <w:rsid w:val="009F4778"/>
    <w:rsid w:val="009F4E3D"/>
    <w:rsid w:val="00A008F7"/>
    <w:rsid w:val="00A0236A"/>
    <w:rsid w:val="00A030B5"/>
    <w:rsid w:val="00A1302C"/>
    <w:rsid w:val="00A20C28"/>
    <w:rsid w:val="00A279F0"/>
    <w:rsid w:val="00A313B8"/>
    <w:rsid w:val="00A64836"/>
    <w:rsid w:val="00A73F26"/>
    <w:rsid w:val="00A76C13"/>
    <w:rsid w:val="00A7798B"/>
    <w:rsid w:val="00A77C76"/>
    <w:rsid w:val="00A8537C"/>
    <w:rsid w:val="00A85ABD"/>
    <w:rsid w:val="00A94E2B"/>
    <w:rsid w:val="00A96098"/>
    <w:rsid w:val="00A96206"/>
    <w:rsid w:val="00A96274"/>
    <w:rsid w:val="00AA1203"/>
    <w:rsid w:val="00AB0645"/>
    <w:rsid w:val="00AB1C25"/>
    <w:rsid w:val="00AD3E76"/>
    <w:rsid w:val="00AE239C"/>
    <w:rsid w:val="00AE48BE"/>
    <w:rsid w:val="00AF0900"/>
    <w:rsid w:val="00AF2A12"/>
    <w:rsid w:val="00AF31CA"/>
    <w:rsid w:val="00AF4528"/>
    <w:rsid w:val="00B01460"/>
    <w:rsid w:val="00B05C01"/>
    <w:rsid w:val="00B17C6D"/>
    <w:rsid w:val="00B2509D"/>
    <w:rsid w:val="00B2595E"/>
    <w:rsid w:val="00B31ACA"/>
    <w:rsid w:val="00B3559A"/>
    <w:rsid w:val="00B36C8C"/>
    <w:rsid w:val="00B4539C"/>
    <w:rsid w:val="00B46F3C"/>
    <w:rsid w:val="00B577A8"/>
    <w:rsid w:val="00B6150A"/>
    <w:rsid w:val="00B61D87"/>
    <w:rsid w:val="00B65FD6"/>
    <w:rsid w:val="00B70E12"/>
    <w:rsid w:val="00B76B0A"/>
    <w:rsid w:val="00B80A3F"/>
    <w:rsid w:val="00B82141"/>
    <w:rsid w:val="00B82B7D"/>
    <w:rsid w:val="00B846C6"/>
    <w:rsid w:val="00B967D8"/>
    <w:rsid w:val="00BA6F6E"/>
    <w:rsid w:val="00BB2977"/>
    <w:rsid w:val="00BC2D95"/>
    <w:rsid w:val="00BC616D"/>
    <w:rsid w:val="00BD2F84"/>
    <w:rsid w:val="00BD40CA"/>
    <w:rsid w:val="00BE71B0"/>
    <w:rsid w:val="00BE781F"/>
    <w:rsid w:val="00BE7E03"/>
    <w:rsid w:val="00BF2495"/>
    <w:rsid w:val="00BF32DE"/>
    <w:rsid w:val="00C03578"/>
    <w:rsid w:val="00C047A7"/>
    <w:rsid w:val="00C23C56"/>
    <w:rsid w:val="00C271E6"/>
    <w:rsid w:val="00C50DF4"/>
    <w:rsid w:val="00C52B1D"/>
    <w:rsid w:val="00C52D60"/>
    <w:rsid w:val="00C539CF"/>
    <w:rsid w:val="00C626C3"/>
    <w:rsid w:val="00C73F3B"/>
    <w:rsid w:val="00C76D71"/>
    <w:rsid w:val="00C8377B"/>
    <w:rsid w:val="00C84B10"/>
    <w:rsid w:val="00C93434"/>
    <w:rsid w:val="00C93C69"/>
    <w:rsid w:val="00CA1D71"/>
    <w:rsid w:val="00CA3847"/>
    <w:rsid w:val="00CA4811"/>
    <w:rsid w:val="00CA67E3"/>
    <w:rsid w:val="00CB6099"/>
    <w:rsid w:val="00CB7106"/>
    <w:rsid w:val="00CC27FA"/>
    <w:rsid w:val="00CD5AD7"/>
    <w:rsid w:val="00CE0A06"/>
    <w:rsid w:val="00CE71BD"/>
    <w:rsid w:val="00CF1D73"/>
    <w:rsid w:val="00CF27B5"/>
    <w:rsid w:val="00CF5D8C"/>
    <w:rsid w:val="00CF69A9"/>
    <w:rsid w:val="00D030B9"/>
    <w:rsid w:val="00D10FE7"/>
    <w:rsid w:val="00D15B43"/>
    <w:rsid w:val="00D1658F"/>
    <w:rsid w:val="00D20CCC"/>
    <w:rsid w:val="00D26414"/>
    <w:rsid w:val="00D34329"/>
    <w:rsid w:val="00D402E6"/>
    <w:rsid w:val="00D45872"/>
    <w:rsid w:val="00D45E4A"/>
    <w:rsid w:val="00D55161"/>
    <w:rsid w:val="00D70E59"/>
    <w:rsid w:val="00D74273"/>
    <w:rsid w:val="00D77CB4"/>
    <w:rsid w:val="00DA3DC2"/>
    <w:rsid w:val="00DB5F14"/>
    <w:rsid w:val="00DB6744"/>
    <w:rsid w:val="00DB6C2D"/>
    <w:rsid w:val="00DC238A"/>
    <w:rsid w:val="00DD1597"/>
    <w:rsid w:val="00DE1FE4"/>
    <w:rsid w:val="00DE2055"/>
    <w:rsid w:val="00DF1C08"/>
    <w:rsid w:val="00E005C3"/>
    <w:rsid w:val="00E00657"/>
    <w:rsid w:val="00E15933"/>
    <w:rsid w:val="00E20CE9"/>
    <w:rsid w:val="00E243BF"/>
    <w:rsid w:val="00E24D94"/>
    <w:rsid w:val="00E27B96"/>
    <w:rsid w:val="00E34234"/>
    <w:rsid w:val="00E34BBF"/>
    <w:rsid w:val="00E4212E"/>
    <w:rsid w:val="00E44AC0"/>
    <w:rsid w:val="00E505E0"/>
    <w:rsid w:val="00E5372D"/>
    <w:rsid w:val="00E612A0"/>
    <w:rsid w:val="00E62E84"/>
    <w:rsid w:val="00E6460B"/>
    <w:rsid w:val="00E67788"/>
    <w:rsid w:val="00E73634"/>
    <w:rsid w:val="00E82972"/>
    <w:rsid w:val="00E852D8"/>
    <w:rsid w:val="00E91C14"/>
    <w:rsid w:val="00E92485"/>
    <w:rsid w:val="00EA50B5"/>
    <w:rsid w:val="00EB39D6"/>
    <w:rsid w:val="00EB41E8"/>
    <w:rsid w:val="00EC3CFE"/>
    <w:rsid w:val="00ED3865"/>
    <w:rsid w:val="00EE1BDA"/>
    <w:rsid w:val="00EE1BF2"/>
    <w:rsid w:val="00EE430F"/>
    <w:rsid w:val="00EE4978"/>
    <w:rsid w:val="00EE7820"/>
    <w:rsid w:val="00EF49D7"/>
    <w:rsid w:val="00F02015"/>
    <w:rsid w:val="00F024F2"/>
    <w:rsid w:val="00F0438D"/>
    <w:rsid w:val="00F12B92"/>
    <w:rsid w:val="00F20C89"/>
    <w:rsid w:val="00F248CF"/>
    <w:rsid w:val="00F3314A"/>
    <w:rsid w:val="00F33C38"/>
    <w:rsid w:val="00F60B7C"/>
    <w:rsid w:val="00F62A3B"/>
    <w:rsid w:val="00F63049"/>
    <w:rsid w:val="00F650FD"/>
    <w:rsid w:val="00F72856"/>
    <w:rsid w:val="00F737C7"/>
    <w:rsid w:val="00F76806"/>
    <w:rsid w:val="00F76F7A"/>
    <w:rsid w:val="00F800E5"/>
    <w:rsid w:val="00F80E15"/>
    <w:rsid w:val="00FA0095"/>
    <w:rsid w:val="00FA3208"/>
    <w:rsid w:val="00FA52B0"/>
    <w:rsid w:val="00FA5880"/>
    <w:rsid w:val="00FA61AF"/>
    <w:rsid w:val="00FB34D3"/>
    <w:rsid w:val="00FB5E6D"/>
    <w:rsid w:val="00FC140D"/>
    <w:rsid w:val="00FC1DBB"/>
    <w:rsid w:val="00FC2FB5"/>
    <w:rsid w:val="00FC46C7"/>
    <w:rsid w:val="00FC78C3"/>
    <w:rsid w:val="00FD4C1B"/>
    <w:rsid w:val="00FD4D8A"/>
    <w:rsid w:val="00FD5C78"/>
    <w:rsid w:val="00FE21EA"/>
    <w:rsid w:val="00FE56D7"/>
    <w:rsid w:val="00FE79BB"/>
    <w:rsid w:val="00FF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81B66"/>
  <w14:defaultImageDpi w14:val="330"/>
  <w15:docId w15:val="{5DF1A3D3-C2A7-416E-8B23-783B8F5D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504A"/>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03A6B"/>
    <w:pPr>
      <w:tabs>
        <w:tab w:val="center" w:pos="4320"/>
        <w:tab w:val="right" w:pos="8640"/>
      </w:tabs>
    </w:pPr>
  </w:style>
  <w:style w:type="character" w:customStyle="1" w:styleId="a5">
    <w:name w:val="頁首 字元"/>
    <w:basedOn w:val="a1"/>
    <w:link w:val="a4"/>
    <w:uiPriority w:val="99"/>
    <w:rsid w:val="00703A6B"/>
  </w:style>
  <w:style w:type="paragraph" w:styleId="a6">
    <w:name w:val="footer"/>
    <w:basedOn w:val="a0"/>
    <w:link w:val="a7"/>
    <w:uiPriority w:val="99"/>
    <w:unhideWhenUsed/>
    <w:rsid w:val="00703A6B"/>
    <w:pPr>
      <w:tabs>
        <w:tab w:val="center" w:pos="4320"/>
        <w:tab w:val="right" w:pos="8640"/>
      </w:tabs>
    </w:pPr>
  </w:style>
  <w:style w:type="character" w:customStyle="1" w:styleId="a7">
    <w:name w:val="頁尾 字元"/>
    <w:basedOn w:val="a1"/>
    <w:link w:val="a6"/>
    <w:uiPriority w:val="99"/>
    <w:rsid w:val="00703A6B"/>
  </w:style>
  <w:style w:type="paragraph" w:styleId="a8">
    <w:name w:val="Balloon Text"/>
    <w:basedOn w:val="a0"/>
    <w:link w:val="a9"/>
    <w:uiPriority w:val="99"/>
    <w:semiHidden/>
    <w:unhideWhenUsed/>
    <w:rsid w:val="00703A6B"/>
    <w:rPr>
      <w:rFonts w:ascii="Lucida Grande" w:hAnsi="Lucida Grande" w:cs="Lucida Grande"/>
    </w:rPr>
  </w:style>
  <w:style w:type="character" w:customStyle="1" w:styleId="a9">
    <w:name w:val="註解方塊文字 字元"/>
    <w:basedOn w:val="a1"/>
    <w:link w:val="a8"/>
    <w:uiPriority w:val="99"/>
    <w:semiHidden/>
    <w:rsid w:val="00703A6B"/>
    <w:rPr>
      <w:rFonts w:ascii="Lucida Grande" w:hAnsi="Lucida Grande" w:cs="Lucida Grande"/>
    </w:rPr>
  </w:style>
  <w:style w:type="paragraph" w:styleId="aa">
    <w:name w:val="List Paragraph"/>
    <w:basedOn w:val="a0"/>
    <w:uiPriority w:val="34"/>
    <w:qFormat/>
    <w:rsid w:val="006A5C54"/>
    <w:pPr>
      <w:ind w:left="720"/>
      <w:contextualSpacing/>
    </w:pPr>
  </w:style>
  <w:style w:type="paragraph" w:customStyle="1" w:styleId="FootnoteText1">
    <w:name w:val="Footnote Text1"/>
    <w:basedOn w:val="a0"/>
    <w:next w:val="ab"/>
    <w:link w:val="FootnoteTextChar"/>
    <w:uiPriority w:val="99"/>
    <w:semiHidden/>
    <w:unhideWhenUsed/>
    <w:rsid w:val="005F73E4"/>
    <w:pPr>
      <w:widowControl w:val="0"/>
    </w:pPr>
    <w:rPr>
      <w:sz w:val="20"/>
      <w:szCs w:val="20"/>
    </w:rPr>
  </w:style>
  <w:style w:type="character" w:customStyle="1" w:styleId="FootnoteTextChar">
    <w:name w:val="Footnote Text Char"/>
    <w:basedOn w:val="a1"/>
    <w:link w:val="FootnoteText1"/>
    <w:uiPriority w:val="99"/>
    <w:semiHidden/>
    <w:rsid w:val="005F73E4"/>
    <w:rPr>
      <w:sz w:val="20"/>
      <w:szCs w:val="20"/>
    </w:rPr>
  </w:style>
  <w:style w:type="character" w:styleId="ac">
    <w:name w:val="footnote reference"/>
    <w:basedOn w:val="a1"/>
    <w:uiPriority w:val="99"/>
    <w:semiHidden/>
    <w:unhideWhenUsed/>
    <w:rsid w:val="005F73E4"/>
    <w:rPr>
      <w:vertAlign w:val="superscript"/>
    </w:rPr>
  </w:style>
  <w:style w:type="paragraph" w:styleId="ab">
    <w:name w:val="footnote text"/>
    <w:basedOn w:val="a0"/>
    <w:link w:val="ad"/>
    <w:uiPriority w:val="99"/>
    <w:semiHidden/>
    <w:unhideWhenUsed/>
    <w:rsid w:val="005F73E4"/>
    <w:rPr>
      <w:sz w:val="20"/>
      <w:szCs w:val="20"/>
    </w:rPr>
  </w:style>
  <w:style w:type="character" w:customStyle="1" w:styleId="ad">
    <w:name w:val="註腳文字 字元"/>
    <w:basedOn w:val="a1"/>
    <w:link w:val="ab"/>
    <w:uiPriority w:val="99"/>
    <w:semiHidden/>
    <w:rsid w:val="005F73E4"/>
    <w:rPr>
      <w:sz w:val="20"/>
      <w:szCs w:val="20"/>
    </w:rPr>
  </w:style>
  <w:style w:type="table" w:styleId="ae">
    <w:name w:val="Table Grid"/>
    <w:basedOn w:val="a2"/>
    <w:rsid w:val="009F1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771BD4"/>
    <w:rPr>
      <w:sz w:val="16"/>
      <w:szCs w:val="16"/>
    </w:rPr>
  </w:style>
  <w:style w:type="paragraph" w:styleId="af0">
    <w:name w:val="annotation text"/>
    <w:basedOn w:val="a0"/>
    <w:link w:val="af1"/>
    <w:uiPriority w:val="99"/>
    <w:unhideWhenUsed/>
    <w:rsid w:val="00771BD4"/>
    <w:pPr>
      <w:spacing w:after="160"/>
    </w:pPr>
    <w:rPr>
      <w:rFonts w:asciiTheme="minorHAnsi" w:hAnsiTheme="minorHAnsi"/>
      <w:color w:val="auto"/>
      <w:sz w:val="20"/>
      <w:szCs w:val="20"/>
      <w:lang w:val="en-HK" w:eastAsia="zh-CN"/>
    </w:rPr>
  </w:style>
  <w:style w:type="character" w:customStyle="1" w:styleId="af1">
    <w:name w:val="註解文字 字元"/>
    <w:basedOn w:val="a1"/>
    <w:link w:val="af0"/>
    <w:uiPriority w:val="99"/>
    <w:rsid w:val="00771BD4"/>
    <w:rPr>
      <w:rFonts w:asciiTheme="minorHAnsi" w:hAnsiTheme="minorHAnsi"/>
      <w:color w:val="auto"/>
      <w:sz w:val="20"/>
      <w:szCs w:val="20"/>
      <w:lang w:val="en-HK" w:eastAsia="zh-CN"/>
    </w:rPr>
  </w:style>
  <w:style w:type="paragraph" w:styleId="af2">
    <w:name w:val="annotation subject"/>
    <w:basedOn w:val="af0"/>
    <w:next w:val="af0"/>
    <w:link w:val="af3"/>
    <w:uiPriority w:val="99"/>
    <w:semiHidden/>
    <w:unhideWhenUsed/>
    <w:rsid w:val="00771BD4"/>
    <w:rPr>
      <w:b/>
      <w:bCs/>
    </w:rPr>
  </w:style>
  <w:style w:type="character" w:customStyle="1" w:styleId="af3">
    <w:name w:val="註解主旨 字元"/>
    <w:basedOn w:val="af1"/>
    <w:link w:val="af2"/>
    <w:uiPriority w:val="99"/>
    <w:semiHidden/>
    <w:rsid w:val="00771BD4"/>
    <w:rPr>
      <w:rFonts w:asciiTheme="minorHAnsi" w:hAnsiTheme="minorHAnsi"/>
      <w:b/>
      <w:bCs/>
      <w:color w:val="auto"/>
      <w:sz w:val="20"/>
      <w:szCs w:val="20"/>
      <w:lang w:val="en-HK" w:eastAsia="zh-CN"/>
    </w:rPr>
  </w:style>
  <w:style w:type="paragraph" w:styleId="af4">
    <w:name w:val="Revision"/>
    <w:hidden/>
    <w:uiPriority w:val="99"/>
    <w:semiHidden/>
    <w:rsid w:val="0068522F"/>
  </w:style>
  <w:style w:type="paragraph" w:styleId="Web">
    <w:name w:val="Normal (Web)"/>
    <w:basedOn w:val="a0"/>
    <w:unhideWhenUsed/>
    <w:rsid w:val="00DE2055"/>
    <w:pPr>
      <w:spacing w:before="100" w:beforeAutospacing="1" w:after="100" w:afterAutospacing="1"/>
    </w:pPr>
    <w:rPr>
      <w:rFonts w:ascii="SimSun" w:eastAsia="SimSun" w:hAnsi="SimSun" w:cs="SimSun"/>
      <w:color w:val="auto"/>
      <w:sz w:val="24"/>
      <w:szCs w:val="24"/>
      <w:lang w:eastAsia="zh-CN"/>
    </w:rPr>
  </w:style>
  <w:style w:type="paragraph" w:styleId="a">
    <w:name w:val="List Bullet"/>
    <w:basedOn w:val="a0"/>
    <w:uiPriority w:val="99"/>
    <w:unhideWhenUsed/>
    <w:rsid w:val="008F71F5"/>
    <w:pPr>
      <w:numPr>
        <w:numId w:val="28"/>
      </w:numPr>
      <w:spacing w:after="160" w:line="259" w:lineRule="auto"/>
      <w:contextualSpacing/>
    </w:pPr>
    <w:rPr>
      <w:rFonts w:asciiTheme="minorHAnsi" w:hAnsiTheme="minorHAnsi"/>
      <w:color w:val="auto"/>
      <w:sz w:val="22"/>
      <w:szCs w:val="22"/>
      <w:lang w:val="en-HK" w:eastAsia="zh-CN"/>
    </w:rPr>
  </w:style>
  <w:style w:type="character" w:styleId="af5">
    <w:name w:val="Hyperlink"/>
    <w:basedOn w:val="a1"/>
    <w:uiPriority w:val="99"/>
    <w:unhideWhenUsed/>
    <w:rsid w:val="00C03578"/>
    <w:rPr>
      <w:color w:val="0000FF" w:themeColor="hyperlink"/>
      <w:u w:val="single"/>
    </w:rPr>
  </w:style>
  <w:style w:type="character" w:styleId="af6">
    <w:name w:val="Unresolved Mention"/>
    <w:basedOn w:val="a1"/>
    <w:uiPriority w:val="99"/>
    <w:semiHidden/>
    <w:unhideWhenUsed/>
    <w:rsid w:val="00C03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961918">
      <w:bodyDiv w:val="1"/>
      <w:marLeft w:val="0"/>
      <w:marRight w:val="0"/>
      <w:marTop w:val="0"/>
      <w:marBottom w:val="0"/>
      <w:divBdr>
        <w:top w:val="none" w:sz="0" w:space="0" w:color="auto"/>
        <w:left w:val="none" w:sz="0" w:space="0" w:color="auto"/>
        <w:bottom w:val="none" w:sz="0" w:space="0" w:color="auto"/>
        <w:right w:val="none" w:sz="0" w:space="0" w:color="auto"/>
      </w:divBdr>
    </w:div>
    <w:div w:id="1906064496">
      <w:bodyDiv w:val="1"/>
      <w:marLeft w:val="0"/>
      <w:marRight w:val="0"/>
      <w:marTop w:val="0"/>
      <w:marBottom w:val="0"/>
      <w:divBdr>
        <w:top w:val="none" w:sz="0" w:space="0" w:color="auto"/>
        <w:left w:val="none" w:sz="0" w:space="0" w:color="auto"/>
        <w:bottom w:val="none" w:sz="0" w:space="0" w:color="auto"/>
        <w:right w:val="none" w:sz="0" w:space="0" w:color="auto"/>
      </w:divBdr>
    </w:div>
    <w:div w:id="204744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inabondconnect.com/en/Others/Privacy-Stateme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ABA5AE4BBEF83B4DA7FEA66551B8E2FF" ma:contentTypeVersion="20" ma:contentTypeDescription="建立新的文件。" ma:contentTypeScope="" ma:versionID="0761de8eeafad9af30e873e1b56e9469">
  <xsd:schema xmlns:xsd="http://www.w3.org/2001/XMLSchema" xmlns:xs="http://www.w3.org/2001/XMLSchema" xmlns:p="http://schemas.microsoft.com/office/2006/metadata/properties" xmlns:ns2="5adf6444-d04f-45fc-9dff-a7d73f47e452" xmlns:ns3="64ae647d-9957-40cf-ba93-3f9db08c9c92" targetNamespace="http://schemas.microsoft.com/office/2006/metadata/properties" ma:root="true" ma:fieldsID="4bbfeaea7ea4ec26b1943e6ba2eaee74" ns2:_="" ns3:_="">
    <xsd:import namespace="5adf6444-d04f-45fc-9dff-a7d73f47e452"/>
    <xsd:import namespace="64ae647d-9957-40cf-ba93-3f9db08c9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f6444-d04f-45fc-9dff-a7d73f47e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1f6dd164-15d7-40fa-b3de-4a2f1a89c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ae647d-9957-40cf-ba93-3f9db08c9c92" elementFormDefault="qualified">
    <xsd:import namespace="http://schemas.microsoft.com/office/2006/documentManagement/types"/>
    <xsd:import namespace="http://schemas.microsoft.com/office/infopath/2007/PartnerControls"/>
    <xsd:element name="SharedWithUsers" ma:index="15"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0c3e6d3d-afc4-4197-b2bb-4ce52e6f6b56}" ma:internalName="TaxCatchAll" ma:showField="CatchAllData" ma:web="64ae647d-9957-40cf-ba93-3f9db08c9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8C65-EFB5-4148-A374-C482C17F2870}">
  <ds:schemaRefs>
    <ds:schemaRef ds:uri="http://schemas.microsoft.com/sharepoint/v3/contenttype/forms"/>
  </ds:schemaRefs>
</ds:datastoreItem>
</file>

<file path=customXml/itemProps2.xml><?xml version="1.0" encoding="utf-8"?>
<ds:datastoreItem xmlns:ds="http://schemas.openxmlformats.org/officeDocument/2006/customXml" ds:itemID="{A256C306-AF55-49A8-9B87-099655FE1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f6444-d04f-45fc-9dff-a7d73f47e452"/>
    <ds:schemaRef ds:uri="64ae647d-9957-40cf-ba93-3f9db08c9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5BC81-E643-4366-830F-9E1E08AA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16451</Words>
  <Characters>16945</Characters>
  <Application>Microsoft Office Word</Application>
  <DocSecurity>0</DocSecurity>
  <Lines>770</Lines>
  <Paragraphs>814</Paragraphs>
  <ScaleCrop>false</ScaleCrop>
  <HeadingPairs>
    <vt:vector size="2" baseType="variant">
      <vt:variant>
        <vt:lpstr>Title</vt:lpstr>
      </vt:variant>
      <vt:variant>
        <vt:i4>1</vt:i4>
      </vt:variant>
    </vt:vector>
  </HeadingPairs>
  <TitlesOfParts>
    <vt:vector size="1" baseType="lpstr">
      <vt:lpstr/>
    </vt:vector>
  </TitlesOfParts>
  <Company>O&amp;M</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Kitty Chan</dc:creator>
  <cp:lastModifiedBy>Han Jingyi</cp:lastModifiedBy>
  <cp:revision>29</cp:revision>
  <cp:lastPrinted>2018-10-02T08:22:00Z</cp:lastPrinted>
  <dcterms:created xsi:type="dcterms:W3CDTF">2023-09-18T06:58:00Z</dcterms:created>
  <dcterms:modified xsi:type="dcterms:W3CDTF">2026-03-24T07:40:00Z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0x010100ABA5AE4BBEF83B4DA7FEA66551B8E2FF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